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EE" w:rsidRPr="007D7653" w:rsidRDefault="007D7653" w:rsidP="00C24FEE">
      <w:pPr>
        <w:rPr>
          <w:rFonts w:eastAsia="Times New Roman"/>
          <w:b/>
          <w:iCs/>
          <w:color w:val="FF0000"/>
          <w:sz w:val="32"/>
          <w:szCs w:val="32"/>
        </w:rPr>
      </w:pPr>
      <w:r w:rsidRPr="007D7653">
        <w:rPr>
          <w:color w:val="FF0000"/>
          <w:sz w:val="32"/>
          <w:szCs w:val="32"/>
          <w:lang w:val="uk-UA"/>
        </w:rPr>
        <w:t>Тема</w:t>
      </w:r>
      <w:r w:rsidR="00C24FEE" w:rsidRPr="007D7653">
        <w:rPr>
          <w:color w:val="FF0000"/>
          <w:sz w:val="28"/>
          <w:szCs w:val="28"/>
        </w:rPr>
        <w:t xml:space="preserve">. </w:t>
      </w:r>
      <w:r w:rsidR="00C24FEE" w:rsidRPr="007D7653">
        <w:rPr>
          <w:rFonts w:eastAsia="Times New Roman"/>
          <w:b/>
          <w:iCs/>
          <w:color w:val="FF0000"/>
          <w:sz w:val="32"/>
          <w:szCs w:val="32"/>
        </w:rPr>
        <w:t>Українська гетьманська держава</w:t>
      </w:r>
    </w:p>
    <w:p w:rsidR="00C24FEE" w:rsidRDefault="00C24FEE" w:rsidP="00C24FEE">
      <w:pPr>
        <w:rPr>
          <w:rFonts w:eastAsia="MS Mincho"/>
          <w:sz w:val="28"/>
          <w:szCs w:val="28"/>
          <w:lang w:val="uk-UA"/>
        </w:rPr>
      </w:pPr>
      <w:r>
        <w:rPr>
          <w:b/>
          <w:sz w:val="28"/>
          <w:szCs w:val="28"/>
        </w:rPr>
        <w:t>Мета:</w:t>
      </w:r>
      <w:r>
        <w:rPr>
          <w:sz w:val="28"/>
          <w:szCs w:val="28"/>
        </w:rPr>
        <w:t xml:space="preserve">  -  Схарактеризувати  політичний,  адміністративно – територіальний  устрій,  армію,  фінансову  та  судову  систему  Української  гетьманської  держави,  а  також  з’ясувати  зміни,  які  відбулися  в 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іально-економічному  житті  українців;</w:t>
      </w:r>
    </w:p>
    <w:p w:rsidR="00C24FEE" w:rsidRDefault="00C24FEE" w:rsidP="00C24FEE">
      <w:pPr>
        <w:rPr>
          <w:sz w:val="28"/>
          <w:szCs w:val="28"/>
        </w:rPr>
      </w:pPr>
      <w:r>
        <w:rPr>
          <w:sz w:val="28"/>
          <w:szCs w:val="28"/>
        </w:rPr>
        <w:t xml:space="preserve">-  Розвивати  в  учнів  уміння  аналізувати  й  систематизувати  матеріал,  працювати  з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ізними  видами  історичних  джерел,  робити  висновки, узагальнення  та  порівняння,  вести  дискусію,  висловлювати  свою  точку  зору  і  аргументувати  її;</w:t>
      </w:r>
    </w:p>
    <w:p w:rsidR="00C24FEE" w:rsidRDefault="00C24FEE" w:rsidP="00C24FEE">
      <w:pPr>
        <w:rPr>
          <w:sz w:val="28"/>
          <w:szCs w:val="28"/>
        </w:rPr>
      </w:pPr>
      <w:r>
        <w:rPr>
          <w:sz w:val="28"/>
          <w:szCs w:val="28"/>
        </w:rPr>
        <w:t>-  Сприяти  патріотичному  вихованню  учнів,  вчити  їх  культурі  спілкування.</w:t>
      </w:r>
    </w:p>
    <w:p w:rsidR="00C24FEE" w:rsidRDefault="00C24FEE" w:rsidP="00C24F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Основні  поняття:</w:t>
      </w:r>
      <w:r>
        <w:rPr>
          <w:sz w:val="28"/>
          <w:szCs w:val="28"/>
        </w:rPr>
        <w:t xml:space="preserve">  Гетьманщина,  полково – сотенний  устрій,  демократія,  авторитаризм,  республіка</w:t>
      </w:r>
    </w:p>
    <w:p w:rsidR="00C24FEE" w:rsidRDefault="00C24FEE" w:rsidP="00C24F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Обладнання: </w:t>
      </w:r>
      <w:r>
        <w:rPr>
          <w:sz w:val="28"/>
          <w:szCs w:val="28"/>
        </w:rPr>
        <w:t xml:space="preserve"> карта  “Українська  козацька  держава  у  1648 – 1651  </w:t>
      </w:r>
      <w:proofErr w:type="gramStart"/>
      <w:r>
        <w:rPr>
          <w:sz w:val="28"/>
          <w:szCs w:val="28"/>
        </w:rPr>
        <w:t>роках</w:t>
      </w:r>
      <w:proofErr w:type="gramEnd"/>
      <w:r>
        <w:rPr>
          <w:sz w:val="28"/>
          <w:szCs w:val="28"/>
        </w:rPr>
        <w:t>”,  картки  з  документами  та  ілюстраціями</w:t>
      </w:r>
    </w:p>
    <w:p w:rsidR="00C24FEE" w:rsidRDefault="00C24FEE" w:rsidP="00C24F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 уроку: </w:t>
      </w:r>
      <w:r>
        <w:rPr>
          <w:sz w:val="28"/>
          <w:szCs w:val="28"/>
        </w:rPr>
        <w:t xml:space="preserve"> урок  засвоєння  нових  знань</w:t>
      </w:r>
    </w:p>
    <w:p w:rsidR="00C24FEE" w:rsidRDefault="00C24FEE" w:rsidP="00C24FEE">
      <w:pPr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Очікувані  результати.</w:t>
      </w:r>
      <w:r>
        <w:rPr>
          <w:rFonts w:eastAsia="Times New Roman"/>
          <w:iCs/>
          <w:color w:val="000000"/>
          <w:sz w:val="28"/>
          <w:szCs w:val="28"/>
        </w:rPr>
        <w:t xml:space="preserve">  </w:t>
      </w:r>
      <w:proofErr w:type="gramStart"/>
      <w:r>
        <w:rPr>
          <w:rFonts w:eastAsia="Times New Roman"/>
          <w:iCs/>
          <w:color w:val="000000"/>
          <w:sz w:val="28"/>
          <w:szCs w:val="28"/>
        </w:rPr>
        <w:t>П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>ісля  цього  уроку  учні  зможуть:</w:t>
      </w:r>
    </w:p>
    <w:p w:rsidR="00C24FEE" w:rsidRDefault="00C24FEE" w:rsidP="00C24FEE">
      <w:pPr>
        <w:numPr>
          <w:ilvl w:val="0"/>
          <w:numId w:val="1"/>
        </w:numPr>
        <w:spacing w:after="0" w:line="240" w:lineRule="auto"/>
        <w:rPr>
          <w:rFonts w:eastAsia="Times New Roman"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Характеризувати  політичний,  адміністративно – територіальний  устрій,  армію,  фінансову  та  судову  систему  Української  гетьманської  держави,  а  також  називати  зміни,  які  відбулися  в 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іально-економічному  житті  українців;</w:t>
      </w:r>
    </w:p>
    <w:p w:rsidR="00C24FEE" w:rsidRDefault="00C24FEE" w:rsidP="00C24FEE">
      <w:pPr>
        <w:numPr>
          <w:ilvl w:val="0"/>
          <w:numId w:val="1"/>
        </w:numPr>
        <w:spacing w:after="0" w:line="240" w:lineRule="auto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Показувати  на  карті  українські землі,  що  увійшли  </w:t>
      </w:r>
      <w:proofErr w:type="gramStart"/>
      <w:r>
        <w:rPr>
          <w:rFonts w:eastAsia="Times New Roman"/>
          <w:iCs/>
          <w:color w:val="000000"/>
          <w:sz w:val="28"/>
          <w:szCs w:val="28"/>
        </w:rPr>
        <w:t>до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 xml:space="preserve">  складу  Української  гетьманської  держави,  центри  полків  та  столицю  держави;</w:t>
      </w:r>
    </w:p>
    <w:p w:rsidR="00C24FEE" w:rsidRDefault="00C24FEE" w:rsidP="00C24FEE">
      <w:pPr>
        <w:numPr>
          <w:ilvl w:val="0"/>
          <w:numId w:val="1"/>
        </w:numPr>
        <w:spacing w:after="0" w:line="240" w:lineRule="auto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Застосовувати  та  пояснювати  на  прикладах  поняття  та  терміни</w:t>
      </w:r>
      <w:proofErr w:type="gramStart"/>
      <w:r>
        <w:rPr>
          <w:rFonts w:eastAsia="Times New Roman"/>
          <w:iCs/>
          <w:color w:val="000000"/>
          <w:sz w:val="28"/>
          <w:szCs w:val="28"/>
        </w:rPr>
        <w:t xml:space="preserve">  „В</w:t>
      </w:r>
      <w:proofErr w:type="gramEnd"/>
      <w:r>
        <w:rPr>
          <w:rFonts w:eastAsia="Times New Roman"/>
          <w:iCs/>
          <w:color w:val="000000"/>
          <w:sz w:val="28"/>
          <w:szCs w:val="28"/>
        </w:rPr>
        <w:t>ійсько  Запорізьке”  „Гетьманщина”;</w:t>
      </w:r>
    </w:p>
    <w:p w:rsidR="00C24FEE" w:rsidRDefault="00C24FEE" w:rsidP="00C24FEE">
      <w:pPr>
        <w:numPr>
          <w:ilvl w:val="0"/>
          <w:numId w:val="1"/>
        </w:numPr>
        <w:spacing w:after="0" w:line="240" w:lineRule="auto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Характеризувати  діяльність  Хмельницького  у  розбудові  Гетьманщини;</w:t>
      </w:r>
    </w:p>
    <w:p w:rsidR="00C24FEE" w:rsidRDefault="00C24FEE" w:rsidP="00C24FEE">
      <w:pPr>
        <w:numPr>
          <w:ilvl w:val="0"/>
          <w:numId w:val="1"/>
        </w:numPr>
        <w:spacing w:after="0" w:line="240" w:lineRule="auto"/>
        <w:rPr>
          <w:rFonts w:eastAsia="Times New Roman"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Розвинути  вміння  аналізувати  й  систематизувати  матеріал,  працювати  з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ізними  видами  історичних  джерел,  робити  висновки, узагальнення  та  порівняння,  вести  дискусію,  висловлювати  свою  точку  зору  і  аргументувати  її.</w:t>
      </w:r>
    </w:p>
    <w:p w:rsidR="00C24FEE" w:rsidRDefault="00C24FEE" w:rsidP="00C24FEE">
      <w:pPr>
        <w:rPr>
          <w:rFonts w:eastAsia="Times New Roman"/>
          <w:iCs/>
          <w:color w:val="000000"/>
          <w:sz w:val="28"/>
          <w:szCs w:val="28"/>
        </w:rPr>
      </w:pPr>
    </w:p>
    <w:p w:rsidR="00C24FEE" w:rsidRDefault="00C24FEE" w:rsidP="00C24FEE">
      <w:pPr>
        <w:ind w:left="3540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Хід  уроку</w:t>
      </w:r>
    </w:p>
    <w:p w:rsidR="00C24FEE" w:rsidRDefault="00C24FEE" w:rsidP="00C24FEE">
      <w:pPr>
        <w:rPr>
          <w:rFonts w:eastAsia="MS Mincho"/>
          <w:b/>
          <w:sz w:val="28"/>
          <w:szCs w:val="28"/>
        </w:rPr>
      </w:pPr>
      <w:r>
        <w:rPr>
          <w:b/>
          <w:sz w:val="28"/>
          <w:szCs w:val="28"/>
        </w:rPr>
        <w:t>І.  Актуалізація  опорних  знань  учні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B8393F" w:rsidRDefault="00B8393F" w:rsidP="00C24FE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Тести:</w:t>
      </w:r>
    </w:p>
    <w:p w:rsidR="00B8393F" w:rsidRDefault="00B8393F" w:rsidP="00B8393F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Хто очолив литовські війська, які напали на українські землі з Білорусії?</w:t>
      </w:r>
    </w:p>
    <w:p w:rsidR="00062B76" w:rsidRPr="00062B76" w:rsidRDefault="00062B76" w:rsidP="00062B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М. Калиновський;    Б) Ян казимир;    В) Януш Радзивіл;    г) Ярема Вишневецький;</w:t>
      </w:r>
    </w:p>
    <w:p w:rsidR="00B8393F" w:rsidRDefault="00B8393F" w:rsidP="00B8393F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Коли відбулася Зборівська битва?</w:t>
      </w:r>
    </w:p>
    <w:p w:rsidR="00062B76" w:rsidRDefault="00062B76" w:rsidP="00062B76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А)  5-6 серпня 1649р;   Б) 27 липень</w:t>
      </w:r>
      <w:r w:rsidR="00F043A5">
        <w:rPr>
          <w:b/>
          <w:sz w:val="28"/>
          <w:szCs w:val="28"/>
          <w:lang w:val="uk-UA"/>
        </w:rPr>
        <w:t xml:space="preserve"> 1649р.;    В) 18-30 червня 1651р</w:t>
      </w:r>
      <w:r>
        <w:rPr>
          <w:b/>
          <w:sz w:val="28"/>
          <w:szCs w:val="28"/>
          <w:lang w:val="uk-UA"/>
        </w:rPr>
        <w:t xml:space="preserve">; </w:t>
      </w:r>
    </w:p>
    <w:p w:rsidR="00062B76" w:rsidRDefault="00062B76" w:rsidP="00062B76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Г) 18 вересня 1651р</w:t>
      </w:r>
    </w:p>
    <w:p w:rsidR="00FC0560" w:rsidRDefault="00FC0560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 w:rsidRPr="00FC0560">
        <w:rPr>
          <w:b/>
          <w:sz w:val="28"/>
          <w:szCs w:val="28"/>
          <w:lang w:val="uk-UA"/>
        </w:rPr>
        <w:t xml:space="preserve">Скільки становив козацький реєстр </w:t>
      </w:r>
      <w:r>
        <w:rPr>
          <w:b/>
          <w:sz w:val="28"/>
          <w:szCs w:val="28"/>
          <w:lang w:val="uk-UA"/>
        </w:rPr>
        <w:t>з</w:t>
      </w:r>
      <w:r w:rsidR="00B8393F" w:rsidRPr="00FC0560">
        <w:rPr>
          <w:b/>
          <w:sz w:val="28"/>
          <w:szCs w:val="28"/>
          <w:lang w:val="uk-UA"/>
        </w:rPr>
        <w:t xml:space="preserve">а Білоцерківським договором </w:t>
      </w:r>
      <w:r>
        <w:rPr>
          <w:b/>
          <w:sz w:val="28"/>
          <w:szCs w:val="28"/>
          <w:lang w:val="uk-UA"/>
        </w:rPr>
        <w:t>?</w:t>
      </w:r>
    </w:p>
    <w:p w:rsidR="00062B76" w:rsidRPr="00062B76" w:rsidRDefault="00062B76" w:rsidP="00062B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20 тис;    Б) 45 тис;   В) 40 тис;</w:t>
      </w:r>
    </w:p>
    <w:p w:rsidR="00FC0560" w:rsidRDefault="00FC0560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обставини змусили Б. Хмельницького укласти з поляк</w:t>
      </w:r>
      <w:r w:rsidR="00F043A5">
        <w:rPr>
          <w:b/>
          <w:sz w:val="28"/>
          <w:szCs w:val="28"/>
          <w:lang w:val="uk-UA"/>
        </w:rPr>
        <w:t>ами Зборівський мирний договір ?</w:t>
      </w:r>
    </w:p>
    <w:p w:rsidR="00062B76" w:rsidRDefault="00062B76" w:rsidP="00062B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знесилення війська;</w:t>
      </w:r>
    </w:p>
    <w:p w:rsidR="00062B76" w:rsidRDefault="00062B76" w:rsidP="00062B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 загроза нападу на Київщину й Ч</w:t>
      </w:r>
      <w:r w:rsidR="00F043A5">
        <w:rPr>
          <w:b/>
          <w:sz w:val="28"/>
          <w:szCs w:val="28"/>
          <w:lang w:val="uk-UA"/>
        </w:rPr>
        <w:t>ернігівщину литовських військ;</w:t>
      </w:r>
    </w:p>
    <w:p w:rsidR="00F043A5" w:rsidRDefault="00F043A5" w:rsidP="00062B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В) перехід кримського хана Іслам - Герея на польську сторону;</w:t>
      </w:r>
    </w:p>
    <w:p w:rsidR="00F043A5" w:rsidRPr="00062B76" w:rsidRDefault="00F043A5" w:rsidP="00062B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Г) гостро відчувалася нестача боєприпасів і гармат.</w:t>
      </w:r>
    </w:p>
    <w:p w:rsidR="00FC0560" w:rsidRDefault="00FC0560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Зборівським договором влада гетьмана поширювалася на три воєводства. Які саме? </w:t>
      </w:r>
    </w:p>
    <w:p w:rsidR="00F043A5" w:rsidRPr="00F043A5" w:rsidRDefault="00F043A5" w:rsidP="00F043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Київське;  Б) Чернігівське;  В) Брацлавське; Г) Волинське;  Д) Белзьке.</w:t>
      </w:r>
    </w:p>
    <w:p w:rsidR="00FC0560" w:rsidRDefault="00FC0560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Назвіть прізвище київського полковника, який, за наказом Б. Хмельницького,  очолив  козацькі полки у війні з литовцями на північних рубежах?</w:t>
      </w:r>
    </w:p>
    <w:p w:rsidR="00F043A5" w:rsidRPr="00F043A5" w:rsidRDefault="00F043A5" w:rsidP="00F043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Максим  Кривоніс;   Б) Михайло  Кричевський;  В) І. Богун.</w:t>
      </w:r>
    </w:p>
    <w:p w:rsidR="00FC0560" w:rsidRDefault="00FC0560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Коли відбулася битва під Берестечком?</w:t>
      </w:r>
    </w:p>
    <w:p w:rsidR="00F043A5" w:rsidRDefault="00F043A5" w:rsidP="00F043A5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 5-6 серпня 1649р;   Б) 27 липень 1649р.;    В) 18-30 червня 1651р; </w:t>
      </w:r>
    </w:p>
    <w:p w:rsidR="00F043A5" w:rsidRDefault="00F043A5" w:rsidP="00F043A5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Г) 18 вересня 1651р</w:t>
      </w:r>
    </w:p>
    <w:p w:rsidR="00FC0560" w:rsidRDefault="00FC0560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Кого було обрано наказним гетьманом під час облоги козацького табору у Берестецькій битві?</w:t>
      </w:r>
    </w:p>
    <w:p w:rsidR="00F043A5" w:rsidRPr="00F043A5" w:rsidRDefault="00F043A5" w:rsidP="00F043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М.Кричевський;    Б) М.Кривоніс;   В) Мартин Небаба;    Г) І. Богун.</w:t>
      </w:r>
    </w:p>
    <w:p w:rsidR="00FC0560" w:rsidRDefault="00FC0560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білоцерківським мирним договором територія гетьманського управління поширювалася на ..</w:t>
      </w:r>
    </w:p>
    <w:p w:rsidR="00051F95" w:rsidRPr="00051F95" w:rsidRDefault="00051F95" w:rsidP="00051F95">
      <w:pPr>
        <w:pStyle w:val="a5"/>
        <w:rPr>
          <w:b/>
          <w:sz w:val="28"/>
          <w:szCs w:val="28"/>
          <w:lang w:val="uk-UA"/>
        </w:rPr>
      </w:pPr>
      <w:r w:rsidRPr="00051F95">
        <w:rPr>
          <w:b/>
          <w:sz w:val="28"/>
          <w:szCs w:val="28"/>
          <w:lang w:val="uk-UA"/>
        </w:rPr>
        <w:t>А) Київське;  Б) Чернігівське;  В) Брацлавське; Г) Волинське;  Д) Белзьке.</w:t>
      </w:r>
    </w:p>
    <w:p w:rsidR="00F043A5" w:rsidRPr="00F043A5" w:rsidRDefault="00051F95" w:rsidP="00051F95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….воєводства</w:t>
      </w:r>
    </w:p>
    <w:p w:rsidR="00062B76" w:rsidRDefault="00062B76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Яким чином Зборівський мирний договір стосувався польського війська?</w:t>
      </w:r>
    </w:p>
    <w:p w:rsidR="00051F95" w:rsidRDefault="00051F95" w:rsidP="00051F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за договором чисельність польського війська на території Гетьманщини становила всього 20 тис;</w:t>
      </w:r>
    </w:p>
    <w:p w:rsidR="00051F95" w:rsidRDefault="00051F95" w:rsidP="00051F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Б) На території підвладній  гетьману заборонялося розміщати польське військо;</w:t>
      </w:r>
    </w:p>
    <w:p w:rsidR="00051F95" w:rsidRPr="00051F95" w:rsidRDefault="00051F95" w:rsidP="00051F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В) Польське військо повинні були утримувати укр.. селяни.</w:t>
      </w:r>
    </w:p>
    <w:p w:rsidR="00062B76" w:rsidRDefault="00062B76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Хто очолював оборону Умані під час насту польських військ?</w:t>
      </w:r>
    </w:p>
    <w:p w:rsidR="00051F95" w:rsidRPr="00051F95" w:rsidRDefault="00051F95" w:rsidP="00051F95">
      <w:pPr>
        <w:pStyle w:val="a5"/>
        <w:rPr>
          <w:b/>
          <w:sz w:val="28"/>
          <w:szCs w:val="28"/>
          <w:lang w:val="uk-UA"/>
        </w:rPr>
      </w:pPr>
      <w:r w:rsidRPr="00051F95">
        <w:rPr>
          <w:b/>
          <w:sz w:val="28"/>
          <w:szCs w:val="28"/>
          <w:lang w:val="uk-UA"/>
        </w:rPr>
        <w:t>А) М.Кричевський;    Б) М.Кривоніс;   В) Мартин Небаба;    Г) І. Богун.</w:t>
      </w:r>
    </w:p>
    <w:p w:rsidR="00FC0560" w:rsidRDefault="00062B76" w:rsidP="00FC0560">
      <w:pPr>
        <w:pStyle w:val="a5"/>
        <w:numPr>
          <w:ilvl w:val="0"/>
          <w:numId w:val="7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Хто з  історичних діячів  брав безпосередньо участь у воєнних подіях  1649-1651рр.? </w:t>
      </w:r>
      <w:r w:rsidR="00FC0560">
        <w:rPr>
          <w:b/>
          <w:sz w:val="28"/>
          <w:szCs w:val="28"/>
          <w:lang w:val="uk-UA"/>
        </w:rPr>
        <w:t xml:space="preserve"> </w:t>
      </w:r>
    </w:p>
    <w:p w:rsidR="00051F95" w:rsidRPr="00051F95" w:rsidRDefault="00051F95" w:rsidP="00051F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Іслам-Герей;  Б)М. Кривоніс;   В) М. Кричевський;  Г) Я. рема Вишневецький;  Д) І. Богун;   Є) Ян ІІ Казимир; Ж) Стефан Потоцький.</w:t>
      </w:r>
    </w:p>
    <w:p w:rsidR="00C24FEE" w:rsidRPr="00FC0560" w:rsidRDefault="00C24FEE" w:rsidP="00FC0560">
      <w:pPr>
        <w:pStyle w:val="a5"/>
        <w:rPr>
          <w:b/>
          <w:sz w:val="28"/>
          <w:szCs w:val="28"/>
          <w:lang w:val="uk-UA"/>
        </w:rPr>
      </w:pPr>
      <w:r w:rsidRPr="00FC0560">
        <w:rPr>
          <w:b/>
          <w:sz w:val="28"/>
          <w:szCs w:val="28"/>
          <w:lang w:val="uk-UA"/>
        </w:rPr>
        <w:t>Запитання:</w:t>
      </w:r>
    </w:p>
    <w:p w:rsidR="00C24FEE" w:rsidRPr="00FC0560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  <w:lang w:val="uk-UA"/>
        </w:rPr>
      </w:pPr>
      <w:r w:rsidRPr="00FC0560">
        <w:rPr>
          <w:i/>
          <w:iCs/>
          <w:sz w:val="28"/>
          <w:szCs w:val="28"/>
          <w:lang w:val="uk-UA"/>
        </w:rPr>
        <w:t>Коли  і  за  яких  умов  був  підписаний  Зборівський  мирний  договір?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  <w:lang w:val="uk-UA"/>
        </w:rPr>
      </w:pPr>
      <w:r w:rsidRPr="00FC0560">
        <w:rPr>
          <w:i/>
          <w:iCs/>
          <w:sz w:val="28"/>
          <w:szCs w:val="28"/>
          <w:lang w:val="uk-UA"/>
        </w:rPr>
        <w:t>Який  зміст  цього  договору?</w:t>
      </w:r>
    </w:p>
    <w:p w:rsidR="00051F95" w:rsidRDefault="00051F95" w:rsidP="00C24FEE">
      <w:pPr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Чим закінчилася Берестецька битва?</w:t>
      </w:r>
    </w:p>
    <w:p w:rsidR="001C13D7" w:rsidRDefault="001C13D7" w:rsidP="001C13D7">
      <w:pPr>
        <w:rPr>
          <w:b/>
          <w:sz w:val="24"/>
          <w:szCs w:val="24"/>
        </w:rPr>
      </w:pPr>
      <w:r>
        <w:rPr>
          <w:rFonts w:eastAsia="Times New Roman"/>
          <w:iCs/>
          <w:color w:val="000000"/>
          <w:sz w:val="28"/>
          <w:szCs w:val="28"/>
        </w:rPr>
        <w:tab/>
      </w:r>
      <w:r>
        <w:rPr>
          <w:rFonts w:eastAsia="Times New Roman"/>
          <w:iCs/>
          <w:color w:val="000000"/>
          <w:sz w:val="28"/>
          <w:szCs w:val="28"/>
        </w:rPr>
        <w:tab/>
      </w:r>
      <w:r>
        <w:rPr>
          <w:rFonts w:eastAsia="Times New Roman"/>
          <w:iCs/>
          <w:color w:val="000000"/>
          <w:sz w:val="28"/>
          <w:szCs w:val="28"/>
        </w:rPr>
        <w:tab/>
      </w:r>
      <w:r>
        <w:rPr>
          <w:rFonts w:eastAsia="Times New Roman"/>
          <w:iCs/>
          <w:color w:val="000000"/>
          <w:sz w:val="28"/>
          <w:szCs w:val="28"/>
        </w:rPr>
        <w:tab/>
      </w:r>
      <w:r>
        <w:rPr>
          <w:rFonts w:eastAsia="Times New Roman"/>
          <w:iCs/>
          <w:color w:val="000000"/>
          <w:sz w:val="28"/>
          <w:szCs w:val="28"/>
        </w:rPr>
        <w:tab/>
      </w:r>
      <w:r>
        <w:rPr>
          <w:rFonts w:eastAsia="Times New Roman"/>
          <w:b/>
          <w:iCs/>
          <w:color w:val="000000"/>
          <w:sz w:val="28"/>
          <w:szCs w:val="28"/>
        </w:rPr>
        <w:t>План</w:t>
      </w:r>
    </w:p>
    <w:p w:rsidR="001C13D7" w:rsidRDefault="001C13D7" w:rsidP="001C13D7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Органи  державної  влади,  фінансова  та  судова  системи.</w:t>
      </w:r>
    </w:p>
    <w:p w:rsidR="001C13D7" w:rsidRDefault="001C13D7" w:rsidP="001C13D7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Адміністративно – територіальний  устрій.</w:t>
      </w:r>
    </w:p>
    <w:p w:rsidR="001C13D7" w:rsidRDefault="001C13D7" w:rsidP="001C13D7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Українська  армія.</w:t>
      </w:r>
    </w:p>
    <w:p w:rsidR="001C13D7" w:rsidRDefault="001C13D7" w:rsidP="001C13D7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Економічна  і  </w:t>
      </w:r>
      <w:proofErr w:type="gramStart"/>
      <w:r>
        <w:rPr>
          <w:b/>
          <w:sz w:val="28"/>
          <w:szCs w:val="28"/>
        </w:rPr>
        <w:t>соц</w:t>
      </w:r>
      <w:proofErr w:type="gramEnd"/>
      <w:r>
        <w:rPr>
          <w:b/>
          <w:sz w:val="28"/>
          <w:szCs w:val="28"/>
        </w:rPr>
        <w:t>іальна  політика  Української  держави.</w:t>
      </w:r>
    </w:p>
    <w:p w:rsidR="001C13D7" w:rsidRPr="001C13D7" w:rsidRDefault="001C13D7" w:rsidP="001C13D7">
      <w:pPr>
        <w:spacing w:after="0" w:line="240" w:lineRule="auto"/>
        <w:rPr>
          <w:i/>
          <w:iCs/>
          <w:sz w:val="28"/>
          <w:szCs w:val="28"/>
        </w:rPr>
      </w:pPr>
    </w:p>
    <w:p w:rsidR="00C24FEE" w:rsidRDefault="00C24FEE" w:rsidP="00C24F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ІІ.  Мотивація  навчальної  діяльності</w:t>
      </w:r>
    </w:p>
    <w:p w:rsidR="00051F95" w:rsidRDefault="00051F95" w:rsidP="00C24F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Бесіда «Устрій Запорозької Січі»</w:t>
      </w:r>
    </w:p>
    <w:p w:rsidR="00051F95" w:rsidRDefault="00051F95" w:rsidP="00051F95">
      <w:pPr>
        <w:pStyle w:val="a5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Хто збудував першу Зап. Січ ( Вишневецький , в 1556р)</w:t>
      </w:r>
    </w:p>
    <w:p w:rsidR="00051F95" w:rsidRDefault="00051F95" w:rsidP="00051F95">
      <w:pPr>
        <w:pStyle w:val="a5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 вона розташовувалася ( о. Мала Хортиця)</w:t>
      </w:r>
    </w:p>
    <w:p w:rsidR="00051F95" w:rsidRDefault="001C13D7" w:rsidP="00051F95">
      <w:pPr>
        <w:pStyle w:val="a5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виглядала козацька Січ – фортеця</w:t>
      </w:r>
    </w:p>
    <w:p w:rsidR="001C13D7" w:rsidRDefault="001C13D7" w:rsidP="00051F95">
      <w:pPr>
        <w:pStyle w:val="a5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таке курені</w:t>
      </w:r>
    </w:p>
    <w:p w:rsidR="001C13D7" w:rsidRDefault="001C13D7" w:rsidP="00051F95">
      <w:pPr>
        <w:pStyle w:val="a5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органи управління були на  Січі</w:t>
      </w:r>
    </w:p>
    <w:p w:rsidR="001C13D7" w:rsidRDefault="001C13D7" w:rsidP="00051F95">
      <w:pPr>
        <w:pStyle w:val="a5"/>
        <w:numPr>
          <w:ilvl w:val="0"/>
          <w:numId w:val="8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таке клейноди</w:t>
      </w:r>
    </w:p>
    <w:p w:rsidR="001C13D7" w:rsidRPr="001C13D7" w:rsidRDefault="001C13D7" w:rsidP="001C13D7">
      <w:pPr>
        <w:ind w:left="360"/>
        <w:rPr>
          <w:b/>
          <w:sz w:val="28"/>
          <w:szCs w:val="28"/>
        </w:rPr>
      </w:pPr>
      <w:r w:rsidRPr="001C13D7">
        <w:rPr>
          <w:b/>
          <w:sz w:val="28"/>
          <w:szCs w:val="28"/>
        </w:rPr>
        <w:t xml:space="preserve">ІІІ.  Сприйняття  та  усвідомлення  навчального  </w:t>
      </w:r>
      <w:proofErr w:type="gramStart"/>
      <w:r w:rsidRPr="001C13D7">
        <w:rPr>
          <w:b/>
          <w:sz w:val="28"/>
          <w:szCs w:val="28"/>
        </w:rPr>
        <w:t>матер</w:t>
      </w:r>
      <w:proofErr w:type="gramEnd"/>
      <w:r w:rsidRPr="001C13D7">
        <w:rPr>
          <w:b/>
          <w:sz w:val="28"/>
          <w:szCs w:val="28"/>
        </w:rPr>
        <w:t>іалу</w:t>
      </w:r>
    </w:p>
    <w:p w:rsidR="001C13D7" w:rsidRPr="001C13D7" w:rsidRDefault="001C13D7" w:rsidP="001C13D7">
      <w:pPr>
        <w:rPr>
          <w:b/>
          <w:color w:val="FF0000"/>
          <w:sz w:val="28"/>
          <w:szCs w:val="28"/>
          <w:lang w:val="uk-UA"/>
        </w:rPr>
      </w:pPr>
      <w:r w:rsidRPr="001C13D7">
        <w:rPr>
          <w:b/>
          <w:color w:val="FF0000"/>
          <w:sz w:val="28"/>
          <w:szCs w:val="28"/>
          <w:lang w:val="uk-UA"/>
        </w:rPr>
        <w:t xml:space="preserve">Республіка </w:t>
      </w:r>
    </w:p>
    <w:p w:rsidR="001C13D7" w:rsidRPr="001C13D7" w:rsidRDefault="001C13D7" w:rsidP="001C13D7">
      <w:pPr>
        <w:rPr>
          <w:b/>
          <w:color w:val="FF0000"/>
          <w:sz w:val="28"/>
          <w:szCs w:val="28"/>
          <w:lang w:val="uk-UA"/>
        </w:rPr>
      </w:pPr>
      <w:r w:rsidRPr="001C13D7">
        <w:rPr>
          <w:b/>
          <w:color w:val="FF0000"/>
          <w:sz w:val="28"/>
          <w:szCs w:val="28"/>
          <w:lang w:val="uk-UA"/>
        </w:rPr>
        <w:t>Демократія</w:t>
      </w:r>
    </w:p>
    <w:p w:rsidR="00C24FEE" w:rsidRDefault="00C24FEE" w:rsidP="00C24FEE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Гетьманщина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або  Військо  Запорізьке  )  -  назва  Української  козацької  держави  другої  половини  17  -  18  ст.  </w:t>
      </w:r>
    </w:p>
    <w:p w:rsidR="00C24FEE" w:rsidRDefault="00C24FEE" w:rsidP="00C24FEE">
      <w:pPr>
        <w:rPr>
          <w:sz w:val="28"/>
          <w:szCs w:val="28"/>
        </w:rPr>
      </w:pPr>
    </w:p>
    <w:p w:rsidR="00C24FEE" w:rsidRDefault="00C24FEE" w:rsidP="00C24FEE">
      <w:pPr>
        <w:shd w:val="clear" w:color="auto" w:fill="FFFFFF"/>
        <w:ind w:left="14" w:right="14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u w:val="single"/>
        </w:rPr>
        <w:t>Слово  учителя:</w:t>
      </w:r>
      <w:r>
        <w:rPr>
          <w:color w:val="000000"/>
          <w:spacing w:val="2"/>
          <w:sz w:val="28"/>
          <w:szCs w:val="28"/>
          <w:u w:val="single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="001C13D7" w:rsidRPr="001C13D7">
        <w:rPr>
          <w:color w:val="FF0000"/>
          <w:spacing w:val="2"/>
          <w:sz w:val="28"/>
          <w:szCs w:val="28"/>
          <w:lang w:val="uk-UA"/>
        </w:rPr>
        <w:t>Робота з таблицею</w:t>
      </w:r>
      <w:r w:rsidR="001C13D7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истема органів  влади  Української  гетьманської  держави  нагадувала модель управління Запорозь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кої Січі. Основним органом влади була Військо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ва </w:t>
      </w:r>
      <w:proofErr w:type="gramStart"/>
      <w:r>
        <w:rPr>
          <w:color w:val="000000"/>
          <w:spacing w:val="3"/>
          <w:sz w:val="28"/>
          <w:szCs w:val="28"/>
        </w:rPr>
        <w:t xml:space="preserve">( </w:t>
      </w:r>
      <w:proofErr w:type="gramEnd"/>
      <w:r>
        <w:rPr>
          <w:color w:val="000000"/>
          <w:spacing w:val="3"/>
          <w:sz w:val="28"/>
          <w:szCs w:val="28"/>
        </w:rPr>
        <w:t>Генеральна ) рада, яка вирішувала військові, політич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ні, господарські, </w:t>
      </w:r>
      <w:r>
        <w:rPr>
          <w:color w:val="000000"/>
          <w:spacing w:val="2"/>
          <w:sz w:val="28"/>
          <w:szCs w:val="28"/>
        </w:rPr>
        <w:lastRenderedPageBreak/>
        <w:t xml:space="preserve">правові та інші питання. Проте вона не </w:t>
      </w:r>
      <w:r>
        <w:rPr>
          <w:color w:val="000000"/>
          <w:spacing w:val="-1"/>
          <w:sz w:val="28"/>
          <w:szCs w:val="28"/>
        </w:rPr>
        <w:t xml:space="preserve">була постійно діючою, до того ж Б. Хмельницький з метою </w:t>
      </w:r>
      <w:r>
        <w:rPr>
          <w:color w:val="000000"/>
          <w:spacing w:val="3"/>
          <w:sz w:val="28"/>
          <w:szCs w:val="28"/>
        </w:rPr>
        <w:t>зміцнення гетьманської влади частіше скликав Старшин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ську раду, до якої незабаром перейшла вся повнота влади </w:t>
      </w:r>
      <w:proofErr w:type="gramStart"/>
      <w:r>
        <w:rPr>
          <w:color w:val="000000"/>
          <w:spacing w:val="-1"/>
          <w:sz w:val="28"/>
          <w:szCs w:val="28"/>
        </w:rPr>
        <w:t>в</w:t>
      </w:r>
      <w:proofErr w:type="gramEnd"/>
      <w:r>
        <w:rPr>
          <w:color w:val="000000"/>
          <w:spacing w:val="-1"/>
          <w:sz w:val="28"/>
          <w:szCs w:val="28"/>
        </w:rPr>
        <w:t xml:space="preserve"> державі.</w:t>
      </w:r>
    </w:p>
    <w:p w:rsidR="00C24FEE" w:rsidRDefault="00C24FEE" w:rsidP="00C24FEE">
      <w:pPr>
        <w:shd w:val="clear" w:color="auto" w:fill="FFFFFF"/>
        <w:ind w:left="11" w:right="4" w:firstLine="3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Гетьман був главою і правителем України. Він очолю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вав уряд і державну адміністрацію, був головнокомандую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чим, скликав ради, відав фінансами, керував зовнішньою </w:t>
      </w:r>
      <w:r>
        <w:rPr>
          <w:color w:val="000000"/>
          <w:spacing w:val="4"/>
          <w:sz w:val="28"/>
          <w:szCs w:val="28"/>
        </w:rPr>
        <w:t xml:space="preserve">політикою, мав право видавати загальнообов'язкові для </w:t>
      </w:r>
      <w:proofErr w:type="gramStart"/>
      <w:r>
        <w:rPr>
          <w:color w:val="000000"/>
          <w:spacing w:val="1"/>
          <w:sz w:val="28"/>
          <w:szCs w:val="28"/>
        </w:rPr>
        <w:t>вс</w:t>
      </w:r>
      <w:proofErr w:type="gramEnd"/>
      <w:r>
        <w:rPr>
          <w:color w:val="000000"/>
          <w:spacing w:val="1"/>
          <w:sz w:val="28"/>
          <w:szCs w:val="28"/>
        </w:rPr>
        <w:t xml:space="preserve">іх нормативні акти — універсали. Вища влада в державі належала </w:t>
      </w:r>
      <w:proofErr w:type="gramStart"/>
      <w:r>
        <w:rPr>
          <w:color w:val="000000"/>
          <w:spacing w:val="1"/>
          <w:sz w:val="28"/>
          <w:szCs w:val="28"/>
        </w:rPr>
        <w:t>Генераль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ному</w:t>
      </w:r>
      <w:proofErr w:type="gramEnd"/>
      <w:r>
        <w:rPr>
          <w:color w:val="000000"/>
          <w:spacing w:val="2"/>
          <w:sz w:val="28"/>
          <w:szCs w:val="28"/>
        </w:rPr>
        <w:t xml:space="preserve"> урядові, до якого входили гетьман та Генеральна старшина. Повноваження цього органу публічної влади </w:t>
      </w:r>
      <w:r>
        <w:rPr>
          <w:color w:val="000000"/>
          <w:spacing w:val="4"/>
          <w:sz w:val="28"/>
          <w:szCs w:val="28"/>
        </w:rPr>
        <w:t xml:space="preserve">поширювалися на всю територію України. На </w:t>
      </w:r>
      <w:proofErr w:type="gramStart"/>
      <w:r>
        <w:rPr>
          <w:color w:val="000000"/>
          <w:spacing w:val="4"/>
          <w:sz w:val="28"/>
          <w:szCs w:val="28"/>
        </w:rPr>
        <w:t>м</w:t>
      </w:r>
      <w:proofErr w:type="gramEnd"/>
      <w:r>
        <w:rPr>
          <w:color w:val="000000"/>
          <w:spacing w:val="4"/>
          <w:sz w:val="28"/>
          <w:szCs w:val="28"/>
        </w:rPr>
        <w:t xml:space="preserve">ісцях </w:t>
      </w:r>
      <w:r>
        <w:rPr>
          <w:color w:val="000000"/>
          <w:spacing w:val="2"/>
          <w:sz w:val="28"/>
          <w:szCs w:val="28"/>
        </w:rPr>
        <w:t xml:space="preserve">управляли полкові та сотенні уряди.  У </w:t>
      </w:r>
      <w:proofErr w:type="gramStart"/>
      <w:r>
        <w:rPr>
          <w:color w:val="000000"/>
          <w:spacing w:val="2"/>
          <w:sz w:val="28"/>
          <w:szCs w:val="28"/>
        </w:rPr>
        <w:t>великих</w:t>
      </w:r>
      <w:proofErr w:type="gramEnd"/>
      <w:r>
        <w:rPr>
          <w:color w:val="000000"/>
          <w:spacing w:val="2"/>
          <w:sz w:val="28"/>
          <w:szCs w:val="28"/>
        </w:rPr>
        <w:t xml:space="preserve"> містах управ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ління здійснювалося магістратами, в малих  </w:t>
      </w:r>
      <w:r>
        <w:rPr>
          <w:color w:val="000000"/>
          <w:sz w:val="28"/>
          <w:szCs w:val="28"/>
        </w:rPr>
        <w:t>— отаманами.</w:t>
      </w:r>
    </w:p>
    <w:p w:rsidR="00C24FEE" w:rsidRDefault="00C24FEE" w:rsidP="00C24FEE">
      <w:pPr>
        <w:shd w:val="clear" w:color="auto" w:fill="FFFFFF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Фінансову сферу держави гетьман спочатку контролю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вав особисто, а з 1654 р. було запроваджено посаду гетьман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ського </w:t>
      </w:r>
      <w:proofErr w:type="gramStart"/>
      <w:r>
        <w:rPr>
          <w:color w:val="000000"/>
          <w:spacing w:val="1"/>
          <w:sz w:val="28"/>
          <w:szCs w:val="28"/>
        </w:rPr>
        <w:t>п</w:t>
      </w:r>
      <w:proofErr w:type="gramEnd"/>
      <w:r>
        <w:rPr>
          <w:color w:val="000000"/>
          <w:spacing w:val="1"/>
          <w:sz w:val="28"/>
          <w:szCs w:val="28"/>
        </w:rPr>
        <w:t xml:space="preserve">ідскарбія, який контролював прибутки та видатки </w:t>
      </w:r>
      <w:r>
        <w:rPr>
          <w:color w:val="000000"/>
          <w:spacing w:val="3"/>
          <w:sz w:val="28"/>
          <w:szCs w:val="28"/>
        </w:rPr>
        <w:t xml:space="preserve">військової скарбниці. Поповнення державної скарбниці </w:t>
      </w:r>
      <w:r>
        <w:rPr>
          <w:color w:val="000000"/>
          <w:sz w:val="28"/>
          <w:szCs w:val="28"/>
        </w:rPr>
        <w:t xml:space="preserve">здійснювали із чотирьох основних джерел: </w:t>
      </w:r>
    </w:p>
    <w:p w:rsidR="00C24FEE" w:rsidRDefault="00C24FEE" w:rsidP="00C24FE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із </w:t>
      </w:r>
      <w:proofErr w:type="gramStart"/>
      <w:r>
        <w:rPr>
          <w:color w:val="000000"/>
          <w:sz w:val="28"/>
          <w:szCs w:val="28"/>
        </w:rPr>
        <w:t>земельного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фонду, </w:t>
      </w:r>
    </w:p>
    <w:p w:rsidR="00C24FEE" w:rsidRDefault="00C24FEE" w:rsidP="00C24FE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 прикордонного торгового мита, </w:t>
      </w:r>
    </w:p>
    <w:p w:rsidR="00C24FEE" w:rsidRDefault="00C24FEE" w:rsidP="00C24FE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 доходів </w:t>
      </w:r>
      <w:proofErr w:type="gramStart"/>
      <w:r>
        <w:rPr>
          <w:color w:val="000000"/>
          <w:spacing w:val="-1"/>
          <w:sz w:val="28"/>
          <w:szCs w:val="28"/>
        </w:rPr>
        <w:t>в</w:t>
      </w:r>
      <w:proofErr w:type="gramEnd"/>
      <w:r>
        <w:rPr>
          <w:color w:val="000000"/>
          <w:spacing w:val="-1"/>
          <w:sz w:val="28"/>
          <w:szCs w:val="28"/>
        </w:rPr>
        <w:t>ід про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мислів, </w:t>
      </w:r>
    </w:p>
    <w:p w:rsidR="00C24FEE" w:rsidRDefault="00C24FEE" w:rsidP="00C24FE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 торгі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 та з податків.</w:t>
      </w:r>
    </w:p>
    <w:p w:rsidR="00C24FEE" w:rsidRDefault="00C24FEE" w:rsidP="00C24FEE">
      <w:pPr>
        <w:rPr>
          <w:sz w:val="28"/>
          <w:szCs w:val="28"/>
        </w:rPr>
      </w:pPr>
    </w:p>
    <w:p w:rsidR="00C24FEE" w:rsidRDefault="00C24FEE" w:rsidP="00C24FEE">
      <w:pPr>
        <w:rPr>
          <w:b/>
          <w:bCs/>
          <w:sz w:val="28"/>
          <w:szCs w:val="28"/>
        </w:rPr>
      </w:pPr>
      <w:r>
        <w:rPr>
          <w:b/>
          <w:bCs/>
          <w:sz w:val="52"/>
          <w:szCs w:val="52"/>
        </w:rPr>
        <w:t>!</w:t>
      </w:r>
      <w:r>
        <w:rPr>
          <w:b/>
          <w:bCs/>
          <w:sz w:val="52"/>
          <w:szCs w:val="52"/>
        </w:rPr>
        <w:tab/>
      </w:r>
      <w:r>
        <w:rPr>
          <w:b/>
          <w:bCs/>
          <w:sz w:val="28"/>
          <w:szCs w:val="28"/>
        </w:rPr>
        <w:tab/>
        <w:t>Із  записок  венеціанського  посла  Альберто</w:t>
      </w:r>
      <w:proofErr w:type="gramStart"/>
      <w:r>
        <w:rPr>
          <w:b/>
          <w:bCs/>
          <w:sz w:val="28"/>
          <w:szCs w:val="28"/>
        </w:rPr>
        <w:t xml:space="preserve">  В</w:t>
      </w:r>
      <w:proofErr w:type="gramEnd"/>
      <w:r>
        <w:rPr>
          <w:b/>
          <w:bCs/>
          <w:sz w:val="28"/>
          <w:szCs w:val="28"/>
        </w:rPr>
        <w:t>іміни</w:t>
      </w:r>
    </w:p>
    <w:p w:rsidR="00C24FEE" w:rsidRDefault="00C24FEE" w:rsidP="00C24FEE">
      <w:pPr>
        <w:rPr>
          <w:sz w:val="28"/>
          <w:szCs w:val="28"/>
        </w:rPr>
      </w:pPr>
      <w:r>
        <w:rPr>
          <w:sz w:val="28"/>
          <w:szCs w:val="28"/>
        </w:rPr>
        <w:tab/>
        <w:t>“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вигляду  і  за  манерами  козаки  видаються  простими,  але  вони  не  дурні  й  не  позбавлені  меткого  розуму.  ...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цієї  юрби  неосвіченого  народу  складається  суворий  сенат,  у  якому  бере  участь  гетьман.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сенаті  козаки  обмірковують  справи,  обстоюють  свою  думку  без  чванства  та  з  метою  сприяння  загальному  добробуту.  Якщо  визнають  кращою  думку  інших,  то  не  соромляться  цього,  без  упертості  відмовляються  від  власного  </w:t>
      </w:r>
      <w:proofErr w:type="gramStart"/>
      <w:r>
        <w:rPr>
          <w:sz w:val="28"/>
          <w:szCs w:val="28"/>
        </w:rPr>
        <w:t>погляду</w:t>
      </w:r>
      <w:proofErr w:type="gramEnd"/>
      <w:r>
        <w:rPr>
          <w:sz w:val="28"/>
          <w:szCs w:val="28"/>
        </w:rPr>
        <w:t xml:space="preserve">  і  пристають  до  правильнішого.  Тому  я  сказав  би,  що  цю  республіку  можна  уподібнити  до  Спартанської.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..Проте  вони               (  козаки  )  можуть  змагатися  зі  спартанцями  щодо  суворості  свого  виховання”.  </w:t>
      </w:r>
      <w:proofErr w:type="gramStart"/>
      <w:r>
        <w:rPr>
          <w:sz w:val="28"/>
          <w:szCs w:val="28"/>
        </w:rPr>
        <w:t>(  Власов В.  Історія  України.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  для  8  класу.  -  К.: “Генеза”, 2004. – С. 106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C24FEE" w:rsidRDefault="00C24FEE" w:rsidP="00C24F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Завдання:</w:t>
      </w:r>
    </w:p>
    <w:p w:rsidR="00C24FEE" w:rsidRPr="001C13D7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 w:rsidRPr="001C13D7">
        <w:rPr>
          <w:i/>
          <w:iCs/>
          <w:color w:val="FF0000"/>
          <w:sz w:val="28"/>
          <w:szCs w:val="28"/>
        </w:rPr>
        <w:t>Чи  можна  назвати  Українську  козацьку  державу  республікою?  Свою  відповідь  обґрунтуйте.</w:t>
      </w:r>
    </w:p>
    <w:p w:rsidR="00C24FEE" w:rsidRPr="001C13D7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 w:rsidRPr="001C13D7">
        <w:rPr>
          <w:i/>
          <w:iCs/>
          <w:color w:val="FF0000"/>
          <w:sz w:val="28"/>
          <w:szCs w:val="28"/>
        </w:rPr>
        <w:lastRenderedPageBreak/>
        <w:t>Як  ви  думаєте, чим  керувався   Альберто</w:t>
      </w:r>
      <w:proofErr w:type="gramStart"/>
      <w:r w:rsidRPr="001C13D7">
        <w:rPr>
          <w:i/>
          <w:iCs/>
          <w:color w:val="FF0000"/>
          <w:sz w:val="28"/>
          <w:szCs w:val="28"/>
        </w:rPr>
        <w:t xml:space="preserve">  В</w:t>
      </w:r>
      <w:proofErr w:type="gramEnd"/>
      <w:r w:rsidRPr="001C13D7">
        <w:rPr>
          <w:i/>
          <w:iCs/>
          <w:color w:val="FF0000"/>
          <w:sz w:val="28"/>
          <w:szCs w:val="28"/>
        </w:rPr>
        <w:t xml:space="preserve">іміна,  порівнюючи  Українську  державу  з  Спартою.  Чи  згодні  </w:t>
      </w:r>
      <w:proofErr w:type="gramStart"/>
      <w:r w:rsidRPr="001C13D7">
        <w:rPr>
          <w:i/>
          <w:iCs/>
          <w:color w:val="FF0000"/>
          <w:sz w:val="28"/>
          <w:szCs w:val="28"/>
        </w:rPr>
        <w:t>ви  з</w:t>
      </w:r>
      <w:proofErr w:type="gramEnd"/>
      <w:r w:rsidRPr="001C13D7">
        <w:rPr>
          <w:i/>
          <w:iCs/>
          <w:color w:val="FF0000"/>
          <w:sz w:val="28"/>
          <w:szCs w:val="28"/>
        </w:rPr>
        <w:t xml:space="preserve">  його  думкою?  </w:t>
      </w:r>
      <w:proofErr w:type="gramStart"/>
      <w:r w:rsidRPr="001C13D7">
        <w:rPr>
          <w:i/>
          <w:iCs/>
          <w:color w:val="FF0000"/>
          <w:sz w:val="28"/>
          <w:szCs w:val="28"/>
        </w:rPr>
        <w:t>Чи  ма</w:t>
      </w:r>
      <w:proofErr w:type="gramEnd"/>
      <w:r w:rsidRPr="001C13D7">
        <w:rPr>
          <w:i/>
          <w:iCs/>
          <w:color w:val="FF0000"/>
          <w:sz w:val="28"/>
          <w:szCs w:val="28"/>
        </w:rPr>
        <w:t>єте  свої  погляди  з  даного  питання?</w:t>
      </w:r>
    </w:p>
    <w:p w:rsidR="00C24FEE" w:rsidRPr="001C13D7" w:rsidRDefault="00C24FEE" w:rsidP="00C24FEE">
      <w:pPr>
        <w:pStyle w:val="a3"/>
        <w:rPr>
          <w:color w:val="FF0000"/>
          <w:szCs w:val="28"/>
        </w:rPr>
      </w:pPr>
    </w:p>
    <w:p w:rsidR="00C24FEE" w:rsidRDefault="00C24FEE" w:rsidP="00C24FEE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Робота  з  документом:</w:t>
      </w:r>
    </w:p>
    <w:p w:rsidR="00C24FEE" w:rsidRDefault="00C24FEE" w:rsidP="00C24FEE">
      <w:pPr>
        <w:rPr>
          <w:b/>
          <w:sz w:val="28"/>
          <w:szCs w:val="28"/>
          <w:lang w:val="uk-UA"/>
        </w:rPr>
      </w:pPr>
      <w:r>
        <w:rPr>
          <w:color w:val="000000"/>
          <w:spacing w:val="-2"/>
          <w:sz w:val="52"/>
          <w:szCs w:val="52"/>
        </w:rPr>
        <w:t xml:space="preserve">! </w:t>
      </w:r>
      <w:r>
        <w:rPr>
          <w:color w:val="000000"/>
          <w:spacing w:val="-2"/>
          <w:sz w:val="28"/>
          <w:szCs w:val="28"/>
        </w:rPr>
        <w:t xml:space="preserve">   „Територія держави ділилась на 16 полкі</w:t>
      </w:r>
      <w:proofErr w:type="gramStart"/>
      <w:r>
        <w:rPr>
          <w:color w:val="000000"/>
          <w:spacing w:val="-2"/>
          <w:sz w:val="28"/>
          <w:szCs w:val="28"/>
        </w:rPr>
        <w:t>в</w:t>
      </w:r>
      <w:proofErr w:type="gramEnd"/>
      <w:r>
        <w:rPr>
          <w:color w:val="000000"/>
          <w:spacing w:val="-2"/>
          <w:sz w:val="28"/>
          <w:szCs w:val="28"/>
        </w:rPr>
        <w:t xml:space="preserve">; на </w:t>
      </w:r>
      <w:r>
        <w:rPr>
          <w:color w:val="000000"/>
          <w:spacing w:val="-3"/>
          <w:sz w:val="28"/>
          <w:szCs w:val="28"/>
        </w:rPr>
        <w:t xml:space="preserve">правому березі Дніпра: Чигиринський, Черкаський, Канівський, </w:t>
      </w:r>
      <w:r>
        <w:rPr>
          <w:color w:val="000000"/>
          <w:spacing w:val="-2"/>
          <w:sz w:val="28"/>
          <w:szCs w:val="28"/>
        </w:rPr>
        <w:t>Корсунський, Білоцерківський, Уманський, Брацлавський, Кальницький і Київський; на лівому березі: Переяславський, Мирго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родський, Полтавський, Прилуцький, Ніжинський, Чернігівський </w:t>
      </w:r>
      <w:r>
        <w:rPr>
          <w:color w:val="000000"/>
          <w:spacing w:val="-2"/>
          <w:sz w:val="28"/>
          <w:szCs w:val="28"/>
        </w:rPr>
        <w:t>і Стародубський. На чолі полкі</w:t>
      </w:r>
      <w:proofErr w:type="gramStart"/>
      <w:r>
        <w:rPr>
          <w:color w:val="000000"/>
          <w:spacing w:val="-2"/>
          <w:sz w:val="28"/>
          <w:szCs w:val="28"/>
        </w:rPr>
        <w:t>в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стояли</w:t>
      </w:r>
      <w:proofErr w:type="gramEnd"/>
      <w:r>
        <w:rPr>
          <w:color w:val="000000"/>
          <w:spacing w:val="-2"/>
          <w:sz w:val="28"/>
          <w:szCs w:val="28"/>
        </w:rPr>
        <w:t xml:space="preserve"> полковники, які були зара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зом начальниками полків як військових одиниць і правителями </w:t>
      </w:r>
      <w:r>
        <w:rPr>
          <w:color w:val="000000"/>
          <w:spacing w:val="-3"/>
          <w:sz w:val="28"/>
          <w:szCs w:val="28"/>
        </w:rPr>
        <w:t xml:space="preserve">полку, округи. З-під влади полковників вийнято значнішні міста, що </w:t>
      </w:r>
      <w:r>
        <w:rPr>
          <w:color w:val="000000"/>
          <w:sz w:val="28"/>
          <w:szCs w:val="28"/>
        </w:rPr>
        <w:t xml:space="preserve">мали своє самоврядування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</w:t>
      </w:r>
      <w:proofErr w:type="gramEnd"/>
      <w:r>
        <w:rPr>
          <w:color w:val="000000"/>
          <w:sz w:val="28"/>
          <w:szCs w:val="28"/>
        </w:rPr>
        <w:t xml:space="preserve">і магдебурзького права.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самі вибирали собі міський уряд і суддів. Полкова влада до їх </w:t>
      </w:r>
      <w:r>
        <w:rPr>
          <w:color w:val="000000"/>
          <w:spacing w:val="-2"/>
          <w:sz w:val="28"/>
          <w:szCs w:val="28"/>
        </w:rPr>
        <w:t xml:space="preserve">внутрішнього життя не мала права втручатися. </w:t>
      </w:r>
      <w:proofErr w:type="gramStart"/>
      <w:r>
        <w:rPr>
          <w:color w:val="000000"/>
          <w:spacing w:val="-2"/>
          <w:sz w:val="28"/>
          <w:szCs w:val="28"/>
        </w:rPr>
        <w:t>Полки ділилися на сотні, що на їх чолі стояли виборні старшини — одночасно і війсь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кові начальники, й правителі округи-сотні. В кожному полку була </w:t>
      </w:r>
      <w:r>
        <w:rPr>
          <w:color w:val="000000"/>
          <w:spacing w:val="-2"/>
          <w:sz w:val="28"/>
          <w:szCs w:val="28"/>
        </w:rPr>
        <w:t>своя старшина;</w:t>
      </w:r>
      <w:proofErr w:type="gramEnd"/>
      <w:r>
        <w:rPr>
          <w:color w:val="000000"/>
          <w:spacing w:val="-2"/>
          <w:sz w:val="28"/>
          <w:szCs w:val="28"/>
        </w:rPr>
        <w:t xml:space="preserve"> полковий писар, суддя, обозний, осавули, що скла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дали раду при полковникові і виконували в полку обов'язки, що їх </w:t>
      </w:r>
      <w:r>
        <w:rPr>
          <w:color w:val="000000"/>
          <w:spacing w:val="-4"/>
          <w:sz w:val="28"/>
          <w:szCs w:val="28"/>
        </w:rPr>
        <w:t xml:space="preserve">по цілому війську виконували старшини генеральні. Число полків </w:t>
      </w:r>
      <w:r>
        <w:rPr>
          <w:color w:val="000000"/>
          <w:spacing w:val="-1"/>
          <w:sz w:val="28"/>
          <w:szCs w:val="28"/>
        </w:rPr>
        <w:t xml:space="preserve">спочатку мінялося, особливо на Правобережжі, де ще довгий час </w:t>
      </w:r>
      <w:r>
        <w:rPr>
          <w:color w:val="000000"/>
          <w:spacing w:val="-2"/>
          <w:sz w:val="28"/>
          <w:szCs w:val="28"/>
        </w:rPr>
        <w:t>кипі</w:t>
      </w:r>
      <w:proofErr w:type="gramStart"/>
      <w:r>
        <w:rPr>
          <w:color w:val="000000"/>
          <w:spacing w:val="-2"/>
          <w:sz w:val="28"/>
          <w:szCs w:val="28"/>
        </w:rPr>
        <w:t>ла в</w:t>
      </w:r>
      <w:proofErr w:type="gramEnd"/>
      <w:r>
        <w:rPr>
          <w:color w:val="000000"/>
          <w:spacing w:val="-2"/>
          <w:sz w:val="28"/>
          <w:szCs w:val="28"/>
        </w:rPr>
        <w:t>ійна й території його то діставалися ворогові, то здобували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ся назад”.  </w:t>
      </w:r>
      <w:proofErr w:type="gramStart"/>
      <w:r>
        <w:rPr>
          <w:color w:val="000000"/>
          <w:sz w:val="28"/>
          <w:szCs w:val="28"/>
        </w:rPr>
        <w:t>(  Дорошенко Д.  Історія  України.</w:t>
      </w:r>
      <w:proofErr w:type="gramEnd"/>
      <w:r>
        <w:rPr>
          <w:color w:val="000000"/>
          <w:sz w:val="28"/>
          <w:szCs w:val="28"/>
        </w:rPr>
        <w:t xml:space="preserve">  -  К.: „Освіта”, 1993. – С.123</w:t>
      </w:r>
      <w:proofErr w:type="gramStart"/>
      <w:r>
        <w:rPr>
          <w:color w:val="000000"/>
          <w:sz w:val="28"/>
          <w:szCs w:val="28"/>
        </w:rPr>
        <w:t xml:space="preserve">  )</w:t>
      </w:r>
      <w:proofErr w:type="gramEnd"/>
    </w:p>
    <w:p w:rsidR="00C24FEE" w:rsidRDefault="00C24FEE" w:rsidP="007D7653">
      <w:pPr>
        <w:tabs>
          <w:tab w:val="left" w:pos="4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Завдання: </w:t>
      </w:r>
      <w:r w:rsidR="007D7653">
        <w:rPr>
          <w:b/>
          <w:sz w:val="28"/>
          <w:szCs w:val="28"/>
        </w:rPr>
        <w:tab/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Схарактеризуйте  адміністративно – територіальний  устрій  Української  козацької  держави.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Покажіть  на  карті  полки,  які  ввійшли  до  складу</w:t>
      </w:r>
      <w:proofErr w:type="gramStart"/>
      <w:r>
        <w:rPr>
          <w:i/>
          <w:iCs/>
          <w:sz w:val="28"/>
          <w:szCs w:val="28"/>
        </w:rPr>
        <w:t xml:space="preserve">  В</w:t>
      </w:r>
      <w:proofErr w:type="gramEnd"/>
      <w:r>
        <w:rPr>
          <w:i/>
          <w:iCs/>
          <w:sz w:val="28"/>
          <w:szCs w:val="28"/>
        </w:rPr>
        <w:t>ійська  Запорізького.</w:t>
      </w:r>
    </w:p>
    <w:p w:rsidR="00C24FEE" w:rsidRPr="00D008D0" w:rsidRDefault="00C24FEE" w:rsidP="00C24FE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Як  ви  думаєте,  чому  Богдан  Хмельницький  за  столицю  своєї  держави  обрав  місто  Чигирин?</w:t>
      </w:r>
    </w:p>
    <w:p w:rsidR="00D008D0" w:rsidRDefault="00D008D0" w:rsidP="00C24FE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На які міста не поширювалася влада полковників?</w:t>
      </w:r>
    </w:p>
    <w:p w:rsidR="00C24FEE" w:rsidRDefault="00C24FEE" w:rsidP="00C24FEE">
      <w:pPr>
        <w:pStyle w:val="a3"/>
        <w:rPr>
          <w:b/>
          <w:bCs/>
          <w:szCs w:val="28"/>
          <w:u w:val="single"/>
        </w:rPr>
      </w:pPr>
      <w:r>
        <w:rPr>
          <w:i/>
          <w:iCs/>
          <w:szCs w:val="28"/>
        </w:rPr>
        <w:br w:type="textWrapping" w:clear="all"/>
      </w:r>
      <w:r>
        <w:rPr>
          <w:b/>
          <w:bCs/>
          <w:szCs w:val="28"/>
          <w:u w:val="single"/>
        </w:rPr>
        <w:t>Завдання  дл</w:t>
      </w:r>
      <w:r>
        <w:rPr>
          <w:b/>
          <w:bCs/>
          <w:szCs w:val="28"/>
          <w:u w:val="single"/>
          <w:lang w:val="ru-RU"/>
        </w:rPr>
        <w:t>я класу</w:t>
      </w:r>
      <w:r>
        <w:rPr>
          <w:b/>
          <w:bCs/>
          <w:szCs w:val="28"/>
          <w:u w:val="single"/>
        </w:rPr>
        <w:t>:</w:t>
      </w:r>
    </w:p>
    <w:p w:rsidR="00C24FEE" w:rsidRDefault="00C24FEE" w:rsidP="00C24FEE">
      <w:pPr>
        <w:rPr>
          <w:b/>
          <w:bCs/>
          <w:sz w:val="28"/>
          <w:szCs w:val="28"/>
          <w:u w:val="single"/>
        </w:rPr>
      </w:pPr>
    </w:p>
    <w:p w:rsidR="00C24FEE" w:rsidRDefault="00C24FEE" w:rsidP="00C24F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Робота  з  ілюстрацією  „Богдан  Хмельницький  з  полками”:</w:t>
      </w:r>
    </w:p>
    <w:p w:rsidR="00C24FEE" w:rsidRPr="007D7653" w:rsidRDefault="00C24FEE" w:rsidP="00C24FEE">
      <w:pPr>
        <w:numPr>
          <w:ilvl w:val="1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  центрі  картини  ми  бачимо  постать  Богдана  Хмельницького,  а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ід  нею  -  зображення  території  України,  поділеної  на  полки.  Полки  позначені  булавами,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  якими  написано  назву  полку.  Ліворуч  від  постаті  гетьмана -  група  козацької  старшини,  яка  символізує  козацьке  військо,  праворуч  -  гетьманське  шатро  з  прапорами,  над  ним  емблема  Запорізького  війська.</w:t>
      </w:r>
    </w:p>
    <w:p w:rsidR="007D7653" w:rsidRPr="007D7653" w:rsidRDefault="007D7653" w:rsidP="007D7653">
      <w:pPr>
        <w:spacing w:after="0" w:line="240" w:lineRule="auto"/>
        <w:ind w:left="1440"/>
        <w:rPr>
          <w:b/>
          <w:bCs/>
          <w:sz w:val="28"/>
          <w:szCs w:val="28"/>
        </w:rPr>
      </w:pPr>
    </w:p>
    <w:p w:rsidR="00C24FEE" w:rsidRDefault="00C24FEE" w:rsidP="00C24FEE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Завдання  для  класу.</w:t>
      </w:r>
      <w:r w:rsidR="00D008D0">
        <w:rPr>
          <w:b/>
          <w:sz w:val="28"/>
          <w:szCs w:val="28"/>
          <w:u w:val="single"/>
          <w:lang w:val="uk-UA"/>
        </w:rPr>
        <w:t xml:space="preserve">  </w:t>
      </w:r>
      <w:r w:rsidR="00D008D0" w:rsidRPr="00D008D0">
        <w:rPr>
          <w:b/>
          <w:color w:val="FF0000"/>
          <w:sz w:val="28"/>
          <w:szCs w:val="28"/>
          <w:u w:val="single"/>
          <w:lang w:val="uk-UA"/>
        </w:rPr>
        <w:t>Робота з підручником</w:t>
      </w:r>
      <w:r w:rsidR="00D008D0">
        <w:rPr>
          <w:b/>
          <w:color w:val="FF0000"/>
          <w:sz w:val="28"/>
          <w:szCs w:val="28"/>
          <w:u w:val="single"/>
          <w:lang w:val="uk-UA"/>
        </w:rPr>
        <w:t xml:space="preserve"> (стр. 137)</w:t>
      </w:r>
    </w:p>
    <w:p w:rsidR="00C24FEE" w:rsidRDefault="00C24FEE" w:rsidP="00C24FEE">
      <w:pPr>
        <w:rPr>
          <w:sz w:val="28"/>
          <w:szCs w:val="28"/>
        </w:rPr>
      </w:pPr>
    </w:p>
    <w:p w:rsidR="00C24FEE" w:rsidRDefault="00C24FEE" w:rsidP="00C24FEE">
      <w:pPr>
        <w:shd w:val="clear" w:color="auto" w:fill="FFFFFF"/>
        <w:ind w:right="5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52"/>
          <w:szCs w:val="52"/>
        </w:rPr>
        <w:t xml:space="preserve">! </w:t>
      </w:r>
      <w:r>
        <w:rPr>
          <w:color w:val="000000"/>
          <w:spacing w:val="-4"/>
          <w:sz w:val="28"/>
          <w:szCs w:val="28"/>
        </w:rPr>
        <w:t xml:space="preserve">   „Територіальний принцип побудови </w:t>
      </w:r>
      <w:r>
        <w:rPr>
          <w:color w:val="000000"/>
          <w:spacing w:val="-1"/>
          <w:sz w:val="28"/>
          <w:szCs w:val="28"/>
        </w:rPr>
        <w:t xml:space="preserve">збройних сил Української держави був ефективним. </w:t>
      </w:r>
      <w:r>
        <w:rPr>
          <w:bCs/>
          <w:color w:val="000000"/>
          <w:spacing w:val="-1"/>
          <w:sz w:val="28"/>
          <w:szCs w:val="28"/>
        </w:rPr>
        <w:t xml:space="preserve">Він </w:t>
      </w:r>
      <w:proofErr w:type="gramStart"/>
      <w:r>
        <w:rPr>
          <w:color w:val="000000"/>
          <w:spacing w:val="-1"/>
          <w:sz w:val="28"/>
          <w:szCs w:val="28"/>
        </w:rPr>
        <w:t>давав</w:t>
      </w:r>
      <w:proofErr w:type="gramEnd"/>
      <w:r>
        <w:rPr>
          <w:color w:val="000000"/>
          <w:spacing w:val="-1"/>
          <w:sz w:val="28"/>
          <w:szCs w:val="28"/>
        </w:rPr>
        <w:t xml:space="preserve"> змогу створити велику для свого часу армію, а також швидко </w:t>
      </w:r>
      <w:r>
        <w:rPr>
          <w:color w:val="000000"/>
          <w:spacing w:val="2"/>
          <w:sz w:val="28"/>
          <w:szCs w:val="28"/>
        </w:rPr>
        <w:t>здійснювати її мобілізацію. Протягом 1648-1651 рр. чисель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ність української армії сягала 150 тисяч осіб. </w:t>
      </w:r>
      <w:proofErr w:type="gramStart"/>
      <w:r>
        <w:rPr>
          <w:color w:val="000000"/>
          <w:spacing w:val="5"/>
          <w:sz w:val="28"/>
          <w:szCs w:val="28"/>
        </w:rPr>
        <w:t>З</w:t>
      </w:r>
      <w:proofErr w:type="gramEnd"/>
      <w:r>
        <w:rPr>
          <w:color w:val="000000"/>
          <w:spacing w:val="5"/>
          <w:sz w:val="28"/>
          <w:szCs w:val="28"/>
        </w:rPr>
        <w:t xml:space="preserve"> них близько </w:t>
      </w:r>
      <w:r>
        <w:rPr>
          <w:bCs/>
          <w:color w:val="000000"/>
          <w:spacing w:val="-2"/>
          <w:sz w:val="28"/>
          <w:szCs w:val="28"/>
        </w:rPr>
        <w:t xml:space="preserve">100 </w:t>
      </w:r>
      <w:r>
        <w:rPr>
          <w:color w:val="000000"/>
          <w:spacing w:val="-2"/>
          <w:sz w:val="28"/>
          <w:szCs w:val="28"/>
        </w:rPr>
        <w:t>тисяч були добре навчені козаки і до 50 тисяч - учорашні селяни і міщани.</w:t>
      </w:r>
    </w:p>
    <w:p w:rsidR="00C24FEE" w:rsidRDefault="00C24FEE" w:rsidP="00C24FEE">
      <w:pPr>
        <w:shd w:val="clear" w:color="auto" w:fill="FFFFFF"/>
        <w:ind w:left="11" w:right="43" w:firstLine="706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Завдяки полководському талантові Б. Хмельницького </w:t>
      </w:r>
      <w:r>
        <w:rPr>
          <w:color w:val="000000"/>
          <w:spacing w:val="-2"/>
          <w:sz w:val="28"/>
          <w:szCs w:val="28"/>
        </w:rPr>
        <w:t xml:space="preserve">українська армія спиралася на передову </w:t>
      </w:r>
      <w:r>
        <w:rPr>
          <w:bCs/>
          <w:iCs/>
          <w:color w:val="000000"/>
          <w:spacing w:val="-2"/>
          <w:sz w:val="28"/>
          <w:szCs w:val="28"/>
        </w:rPr>
        <w:t xml:space="preserve">стратегію </w:t>
      </w:r>
      <w:r>
        <w:rPr>
          <w:color w:val="000000"/>
          <w:spacing w:val="-2"/>
          <w:sz w:val="28"/>
          <w:szCs w:val="28"/>
        </w:rPr>
        <w:t xml:space="preserve">і </w:t>
      </w:r>
      <w:r>
        <w:rPr>
          <w:bCs/>
          <w:iCs/>
          <w:color w:val="000000"/>
          <w:spacing w:val="-2"/>
          <w:sz w:val="28"/>
          <w:szCs w:val="28"/>
        </w:rPr>
        <w:t>тактику.</w:t>
      </w:r>
      <w:r>
        <w:rPr>
          <w:b/>
          <w:bCs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Вже в 1648 р. був прийнятий військовий статут, що мав назву </w:t>
      </w:r>
      <w:r>
        <w:rPr>
          <w:color w:val="000000"/>
          <w:spacing w:val="6"/>
          <w:sz w:val="28"/>
          <w:szCs w:val="28"/>
        </w:rPr>
        <w:t>"Статті про устрій</w:t>
      </w:r>
      <w:proofErr w:type="gramStart"/>
      <w:r>
        <w:rPr>
          <w:color w:val="000000"/>
          <w:spacing w:val="6"/>
          <w:sz w:val="28"/>
          <w:szCs w:val="28"/>
        </w:rPr>
        <w:t xml:space="preserve"> В</w:t>
      </w:r>
      <w:proofErr w:type="gramEnd"/>
      <w:r>
        <w:rPr>
          <w:color w:val="000000"/>
          <w:spacing w:val="6"/>
          <w:sz w:val="28"/>
          <w:szCs w:val="28"/>
        </w:rPr>
        <w:t>ійська Запорозького".</w:t>
      </w:r>
    </w:p>
    <w:p w:rsidR="00C24FEE" w:rsidRDefault="00C24FEE" w:rsidP="00C24FEE">
      <w:pPr>
        <w:shd w:val="clear" w:color="auto" w:fill="FFFFFF"/>
        <w:ind w:left="18" w:right="36" w:firstLine="702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Основу армії становила оснащена вогнепальною зброєю </w:t>
      </w:r>
      <w:r>
        <w:rPr>
          <w:color w:val="000000"/>
          <w:spacing w:val="1"/>
          <w:sz w:val="28"/>
          <w:szCs w:val="28"/>
        </w:rPr>
        <w:t xml:space="preserve">козацька </w:t>
      </w:r>
      <w:proofErr w:type="gramStart"/>
      <w:r>
        <w:rPr>
          <w:color w:val="000000"/>
          <w:spacing w:val="1"/>
          <w:sz w:val="28"/>
          <w:szCs w:val="28"/>
        </w:rPr>
        <w:t>п</w:t>
      </w:r>
      <w:proofErr w:type="gramEnd"/>
      <w:r>
        <w:rPr>
          <w:color w:val="000000"/>
          <w:spacing w:val="1"/>
          <w:sz w:val="28"/>
          <w:szCs w:val="28"/>
        </w:rPr>
        <w:t xml:space="preserve">іхота. Вона мала славу однієї з найкращих в Європі. </w:t>
      </w:r>
      <w:r>
        <w:rPr>
          <w:color w:val="000000"/>
          <w:spacing w:val="-7"/>
          <w:sz w:val="28"/>
          <w:szCs w:val="28"/>
        </w:rPr>
        <w:t xml:space="preserve">У бойових операціях використовували також кінноту. На озброєнні </w:t>
      </w:r>
      <w:r>
        <w:rPr>
          <w:color w:val="000000"/>
          <w:spacing w:val="-5"/>
          <w:sz w:val="28"/>
          <w:szCs w:val="28"/>
        </w:rPr>
        <w:t xml:space="preserve">армії була легка і важка польова артилерія. Козацьке військо мало </w:t>
      </w:r>
      <w:r>
        <w:rPr>
          <w:color w:val="000000"/>
          <w:spacing w:val="-3"/>
          <w:sz w:val="28"/>
          <w:szCs w:val="28"/>
        </w:rPr>
        <w:t xml:space="preserve">добре налагоджену розвідку і контррозвідку, сторожову, обозну, </w:t>
      </w:r>
      <w:r>
        <w:rPr>
          <w:color w:val="000000"/>
          <w:spacing w:val="-1"/>
          <w:sz w:val="28"/>
          <w:szCs w:val="28"/>
        </w:rPr>
        <w:t>санітарну та інші служби.</w:t>
      </w:r>
    </w:p>
    <w:p w:rsidR="00C24FEE" w:rsidRDefault="00C24FEE" w:rsidP="00C24FEE">
      <w:pPr>
        <w:shd w:val="clear" w:color="auto" w:fill="FFFFFF"/>
        <w:ind w:left="29" w:firstLine="724"/>
        <w:jc w:val="both"/>
        <w:rPr>
          <w:color w:val="000000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Українська армія була важливою складовою Української </w:t>
      </w:r>
      <w:r>
        <w:rPr>
          <w:iCs/>
          <w:color w:val="000000"/>
          <w:spacing w:val="-4"/>
          <w:sz w:val="28"/>
          <w:szCs w:val="28"/>
        </w:rPr>
        <w:t>держави. За своїми бойовими можливостями вона не поступала</w:t>
      </w:r>
      <w:r>
        <w:rPr>
          <w:iCs/>
          <w:color w:val="000000"/>
          <w:spacing w:val="-4"/>
          <w:sz w:val="28"/>
          <w:szCs w:val="28"/>
        </w:rPr>
        <w:softHyphen/>
      </w:r>
      <w:r>
        <w:rPr>
          <w:iCs/>
          <w:color w:val="000000"/>
          <w:sz w:val="28"/>
          <w:szCs w:val="28"/>
        </w:rPr>
        <w:t xml:space="preserve">ся найкращим європейським арміям”   (  Сас П. М.  Історія  України  </w:t>
      </w:r>
      <w:r>
        <w:rPr>
          <w:iCs/>
          <w:color w:val="000000"/>
          <w:sz w:val="28"/>
          <w:szCs w:val="28"/>
          <w:lang w:val="en-US"/>
        </w:rPr>
        <w:t>XVI</w:t>
      </w:r>
      <w:r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  <w:lang w:val="en-US"/>
        </w:rPr>
        <w:t>XVIII</w:t>
      </w:r>
      <w:r>
        <w:rPr>
          <w:iCs/>
          <w:color w:val="000000"/>
          <w:sz w:val="28"/>
          <w:szCs w:val="28"/>
        </w:rPr>
        <w:t xml:space="preserve"> ст.  Навчальний  </w:t>
      </w:r>
      <w:proofErr w:type="gramStart"/>
      <w:r>
        <w:rPr>
          <w:iCs/>
          <w:color w:val="000000"/>
          <w:sz w:val="28"/>
          <w:szCs w:val="28"/>
        </w:rPr>
        <w:t>пос</w:t>
      </w:r>
      <w:proofErr w:type="gramEnd"/>
      <w:r>
        <w:rPr>
          <w:iCs/>
          <w:color w:val="000000"/>
          <w:sz w:val="28"/>
          <w:szCs w:val="28"/>
        </w:rPr>
        <w:t>ібник. – Львів, 2001. – С. 126</w:t>
      </w:r>
      <w:proofErr w:type="gramStart"/>
      <w:r>
        <w:rPr>
          <w:iCs/>
          <w:color w:val="000000"/>
          <w:sz w:val="28"/>
          <w:szCs w:val="28"/>
        </w:rPr>
        <w:t xml:space="preserve">  )</w:t>
      </w:r>
      <w:proofErr w:type="gramEnd"/>
    </w:p>
    <w:p w:rsidR="00C24FEE" w:rsidRDefault="00C24FEE" w:rsidP="00C24F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Завдання:  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Який  принцип  був  покладений  в  основу  побудови  української  армії?  Як  ви  його  розумієте?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Які  </w:t>
      </w:r>
      <w:proofErr w:type="gramStart"/>
      <w:r>
        <w:rPr>
          <w:i/>
          <w:sz w:val="28"/>
          <w:szCs w:val="28"/>
        </w:rPr>
        <w:t>заходи  були  проведен</w:t>
      </w:r>
      <w:proofErr w:type="gramEnd"/>
      <w:r>
        <w:rPr>
          <w:i/>
          <w:sz w:val="28"/>
          <w:szCs w:val="28"/>
        </w:rPr>
        <w:t>і  Б. Хмельницьким  для  зміцнення  армії?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Які  війська  становили основу  армії?  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Відомо,  що  Б. Хмельницький  залучив  до  козацької  армії  талановитих  полководців.  Пригадайте  їхні  </w:t>
      </w:r>
      <w:proofErr w:type="gramStart"/>
      <w:r>
        <w:rPr>
          <w:i/>
          <w:sz w:val="28"/>
          <w:szCs w:val="28"/>
        </w:rPr>
        <w:t>пр</w:t>
      </w:r>
      <w:proofErr w:type="gramEnd"/>
      <w:r>
        <w:rPr>
          <w:i/>
          <w:sz w:val="28"/>
          <w:szCs w:val="28"/>
        </w:rPr>
        <w:t xml:space="preserve">ізвища  та  славні  бойові  сторінки  їхнього  життя.  Що  їх  </w:t>
      </w:r>
      <w:proofErr w:type="gramStart"/>
      <w:r>
        <w:rPr>
          <w:i/>
          <w:sz w:val="28"/>
          <w:szCs w:val="28"/>
        </w:rPr>
        <w:t>вс</w:t>
      </w:r>
      <w:proofErr w:type="gramEnd"/>
      <w:r>
        <w:rPr>
          <w:i/>
          <w:sz w:val="28"/>
          <w:szCs w:val="28"/>
        </w:rPr>
        <w:t>іх  об’єднувало?</w:t>
      </w:r>
    </w:p>
    <w:p w:rsidR="00C24FEE" w:rsidRPr="00D008D0" w:rsidRDefault="00C24FEE" w:rsidP="00C24FEE">
      <w:pPr>
        <w:pStyle w:val="a3"/>
        <w:numPr>
          <w:ilvl w:val="0"/>
          <w:numId w:val="4"/>
        </w:numPr>
        <w:rPr>
          <w:b/>
          <w:bCs/>
          <w:color w:val="FF0000"/>
          <w:szCs w:val="28"/>
          <w:u w:val="single"/>
        </w:rPr>
      </w:pPr>
      <w:r>
        <w:rPr>
          <w:b/>
          <w:bCs/>
          <w:szCs w:val="28"/>
          <w:u w:val="single"/>
        </w:rPr>
        <w:t>Завдання  для  групи  №4:</w:t>
      </w:r>
      <w:r w:rsidR="00D008D0">
        <w:rPr>
          <w:b/>
          <w:bCs/>
          <w:szCs w:val="28"/>
          <w:u w:val="single"/>
        </w:rPr>
        <w:t xml:space="preserve"> </w:t>
      </w:r>
      <w:r w:rsidR="00D008D0" w:rsidRPr="00D008D0">
        <w:rPr>
          <w:b/>
          <w:bCs/>
          <w:color w:val="FF0000"/>
          <w:szCs w:val="28"/>
          <w:u w:val="single"/>
        </w:rPr>
        <w:t>Робота з таблицею</w:t>
      </w:r>
    </w:p>
    <w:p w:rsidR="00C24FEE" w:rsidRDefault="00C24FEE" w:rsidP="00C24FEE">
      <w:pPr>
        <w:rPr>
          <w:sz w:val="28"/>
          <w:szCs w:val="28"/>
        </w:rPr>
      </w:pPr>
      <w:r w:rsidRPr="00231DA5">
        <w:rPr>
          <w:b/>
          <w:bCs/>
          <w:sz w:val="52"/>
          <w:szCs w:val="52"/>
          <w:lang w:val="uk-UA"/>
        </w:rPr>
        <w:t>!</w:t>
      </w:r>
      <w:r w:rsidRPr="00231DA5">
        <w:rPr>
          <w:sz w:val="28"/>
          <w:szCs w:val="28"/>
          <w:lang w:val="uk-UA"/>
        </w:rPr>
        <w:tab/>
        <w:t xml:space="preserve">“В  ході  Національно – визвольної  війни  на  звільнених  українських  територіях  було  ліквідовано  землеволодіння  польських  магнатів,  шляхти  і  Католицької  церкви.  </w:t>
      </w:r>
      <w:r>
        <w:rPr>
          <w:sz w:val="28"/>
          <w:szCs w:val="28"/>
        </w:rPr>
        <w:t>Їхні  маєтки  перейшли  у  відання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ійськового  скарбу  і  стали  називатися  вільними  військовими  селами.  Мешканці 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 сіл  платили  відносно  невеликі  податки  на  утримання  нового  державного  апарату  і  війська.  Селяни  здобули  особисту  свободу  і  право  власності  на  землю.</w:t>
      </w:r>
    </w:p>
    <w:p w:rsidR="00C24FEE" w:rsidRDefault="00C24FEE" w:rsidP="00C24FEE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Гетьманський  уряд  в  своїй  економічній  і 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іальній  політиці  орієнтувалися  насамперед  на  інтереси  козацького  стану.  Козаки  звільнялися  від  багатьох  податків,  отримували  право  вільно  проживати  в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істах  і  селах. 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 зберігали  </w:t>
      </w:r>
      <w:r>
        <w:rPr>
          <w:sz w:val="28"/>
          <w:szCs w:val="28"/>
        </w:rPr>
        <w:lastRenderedPageBreak/>
        <w:t xml:space="preserve">власне  самоврядування  і   суд.  Утверджувалася  козацька  власність   на  землю,  поступово  стало  зростати  старшинське  землеволодіння”.  </w:t>
      </w:r>
      <w:proofErr w:type="gramStart"/>
      <w:r>
        <w:rPr>
          <w:sz w:val="28"/>
          <w:szCs w:val="28"/>
        </w:rPr>
        <w:t>(  Сас  П. М.  Історія  України.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ст.</w:t>
      </w:r>
      <w:proofErr w:type="gramEnd"/>
      <w:r>
        <w:rPr>
          <w:sz w:val="28"/>
          <w:szCs w:val="28"/>
        </w:rPr>
        <w:t xml:space="preserve"> -  Львів: “Ди</w:t>
      </w:r>
      <w:r w:rsidR="00D008D0">
        <w:rPr>
          <w:sz w:val="28"/>
          <w:szCs w:val="28"/>
        </w:rPr>
        <w:t xml:space="preserve">восвіт”, 2001. – С. 126 – 127  </w:t>
      </w:r>
    </w:p>
    <w:p w:rsidR="00C24FEE" w:rsidRDefault="00C24FEE" w:rsidP="00C24FEE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 Узагальнення  та  систематизація  знань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!</w:t>
      </w:r>
      <w:proofErr w:type="gramEnd"/>
      <w:r>
        <w:rPr>
          <w:b/>
          <w:color w:val="FF0000"/>
          <w:sz w:val="28"/>
          <w:szCs w:val="28"/>
        </w:rPr>
        <w:t>!!!!</w:t>
      </w:r>
    </w:p>
    <w:p w:rsidR="00C24FEE" w:rsidRDefault="00C24FEE" w:rsidP="00C24FEE">
      <w:pPr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Учитель  пропонує  учням  виконати  одне  цікаве  завдання,  яке  може  стати  темою  дискусії,  бо  у  дітей  можуть  з’явитися 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>ізні  точки  зору  щодо  його  вирішення.</w:t>
      </w:r>
    </w:p>
    <w:p w:rsidR="00C24FEE" w:rsidRDefault="00C24FEE" w:rsidP="00C24FEE">
      <w:pPr>
        <w:ind w:firstLine="360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Відомий  український  історик  О. Д. Бойко  у  своїй  праці  “Історія  України”  стверджу</w:t>
      </w:r>
      <w:proofErr w:type="gramStart"/>
      <w:r>
        <w:rPr>
          <w:i/>
          <w:iCs/>
          <w:color w:val="FF0000"/>
          <w:sz w:val="28"/>
          <w:szCs w:val="28"/>
        </w:rPr>
        <w:t>є,</w:t>
      </w:r>
      <w:proofErr w:type="gramEnd"/>
      <w:r>
        <w:rPr>
          <w:i/>
          <w:iCs/>
          <w:color w:val="FF0000"/>
          <w:sz w:val="28"/>
          <w:szCs w:val="28"/>
        </w:rPr>
        <w:t xml:space="preserve">  що  Українська  козацька  держава  сформувалася  на  двох  засадах:  демократії  та  авторитаризму.  Про  демократичні  засади  </w:t>
      </w:r>
      <w:proofErr w:type="gramStart"/>
      <w:r>
        <w:rPr>
          <w:i/>
          <w:iCs/>
          <w:color w:val="FF0000"/>
          <w:sz w:val="28"/>
          <w:szCs w:val="28"/>
        </w:rPr>
        <w:t>св</w:t>
      </w:r>
      <w:proofErr w:type="gramEnd"/>
      <w:r>
        <w:rPr>
          <w:i/>
          <w:iCs/>
          <w:color w:val="FF0000"/>
          <w:sz w:val="28"/>
          <w:szCs w:val="28"/>
        </w:rPr>
        <w:t>ідчать  такі  норми: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функціонування  Генеральної  ради,  в  якій  право  голосу  мало  </w:t>
      </w:r>
      <w:proofErr w:type="gramStart"/>
      <w:r>
        <w:rPr>
          <w:i/>
          <w:iCs/>
          <w:color w:val="FF0000"/>
          <w:sz w:val="28"/>
          <w:szCs w:val="28"/>
        </w:rPr>
        <w:t>усе</w:t>
      </w:r>
      <w:proofErr w:type="gramEnd"/>
      <w:r>
        <w:rPr>
          <w:i/>
          <w:iCs/>
          <w:color w:val="FF0000"/>
          <w:sz w:val="28"/>
          <w:szCs w:val="28"/>
        </w:rPr>
        <w:t xml:space="preserve">  військо;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виборність  усіх  посадових  </w:t>
      </w:r>
      <w:proofErr w:type="gramStart"/>
      <w:r>
        <w:rPr>
          <w:i/>
          <w:iCs/>
          <w:color w:val="FF0000"/>
          <w:sz w:val="28"/>
          <w:szCs w:val="28"/>
        </w:rPr>
        <w:t>осіб</w:t>
      </w:r>
      <w:proofErr w:type="gramEnd"/>
      <w:r>
        <w:rPr>
          <w:i/>
          <w:iCs/>
          <w:color w:val="FF0000"/>
          <w:sz w:val="28"/>
          <w:szCs w:val="28"/>
        </w:rPr>
        <w:t xml:space="preserve">  від  сотника  до  гетьмана;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відсутність  жорстоких  міжстанових  розмежувань,  що  давало  змогу  селянам  і  міщанам  “покозачитися”.</w:t>
      </w:r>
    </w:p>
    <w:p w:rsidR="00C24FEE" w:rsidRDefault="00C24FEE" w:rsidP="00C24FEE">
      <w:pPr>
        <w:ind w:left="360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Про  авторитарні  начала  </w:t>
      </w:r>
      <w:proofErr w:type="gramStart"/>
      <w:r>
        <w:rPr>
          <w:i/>
          <w:iCs/>
          <w:color w:val="FF0000"/>
          <w:sz w:val="28"/>
          <w:szCs w:val="28"/>
        </w:rPr>
        <w:t>св</w:t>
      </w:r>
      <w:proofErr w:type="gramEnd"/>
      <w:r>
        <w:rPr>
          <w:i/>
          <w:iCs/>
          <w:color w:val="FF0000"/>
          <w:sz w:val="28"/>
          <w:szCs w:val="28"/>
        </w:rPr>
        <w:t>ідчать  такі  норми: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поступове  обмеження  впливу  “чорних”  рад  і  витіснення  їх  Старшинською  радою;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зосередження  </w:t>
      </w:r>
      <w:proofErr w:type="gramStart"/>
      <w:r>
        <w:rPr>
          <w:i/>
          <w:iCs/>
          <w:color w:val="FF0000"/>
          <w:sz w:val="28"/>
          <w:szCs w:val="28"/>
        </w:rPr>
        <w:t>вс</w:t>
      </w:r>
      <w:proofErr w:type="gramEnd"/>
      <w:r>
        <w:rPr>
          <w:i/>
          <w:iCs/>
          <w:color w:val="FF0000"/>
          <w:sz w:val="28"/>
          <w:szCs w:val="28"/>
        </w:rPr>
        <w:t>ієї  повноти  влади  в  руках  гетьмана;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домінування  командних  методів  управління  в  </w:t>
      </w:r>
      <w:proofErr w:type="gramStart"/>
      <w:r>
        <w:rPr>
          <w:i/>
          <w:iCs/>
          <w:color w:val="FF0000"/>
          <w:sz w:val="28"/>
          <w:szCs w:val="28"/>
        </w:rPr>
        <w:t>державному</w:t>
      </w:r>
      <w:proofErr w:type="gramEnd"/>
      <w:r>
        <w:rPr>
          <w:i/>
          <w:iCs/>
          <w:color w:val="FF0000"/>
          <w:sz w:val="28"/>
          <w:szCs w:val="28"/>
        </w:rPr>
        <w:t xml:space="preserve">  житті;</w:t>
      </w:r>
    </w:p>
    <w:p w:rsidR="00C24FEE" w:rsidRDefault="00C24FEE" w:rsidP="00C24FEE">
      <w:pPr>
        <w:numPr>
          <w:ilvl w:val="0"/>
          <w:numId w:val="2"/>
        </w:numPr>
        <w:spacing w:after="0" w:line="240" w:lineRule="auto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встановлення  спадкового  гетьманату.</w:t>
      </w:r>
    </w:p>
    <w:p w:rsidR="00C24FEE" w:rsidRDefault="00C24FEE" w:rsidP="00C24FEE">
      <w:pPr>
        <w:ind w:left="360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Чи  поділяєте  ви  думку  О. Д.  Бойка?  Свою  відповідь  обґрунтуйте.</w:t>
      </w:r>
    </w:p>
    <w:p w:rsidR="00C24FEE" w:rsidRDefault="00C24FEE" w:rsidP="00C24FEE">
      <w:pPr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Демократія  </w:t>
      </w:r>
      <w:r>
        <w:rPr>
          <w:color w:val="FF0000"/>
          <w:sz w:val="28"/>
          <w:szCs w:val="28"/>
        </w:rPr>
        <w:t>-  тип  держави,  яка  декларує  і  втілює  на  практиці  принципи  народовладдя,  права  і  свободи  громадян,  контроль  за  діяльністю  органів  влади.</w:t>
      </w:r>
    </w:p>
    <w:p w:rsidR="00C24FEE" w:rsidRDefault="00C24FEE" w:rsidP="00C24FEE">
      <w:pPr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Авторитаризм </w:t>
      </w:r>
      <w:r>
        <w:rPr>
          <w:color w:val="FF0000"/>
          <w:sz w:val="28"/>
          <w:szCs w:val="28"/>
        </w:rPr>
        <w:t xml:space="preserve"> -  політичний  режим,  якому  притаманні  зосередження  в  руках  однієї  людини  або  невеликої  групи  </w:t>
      </w:r>
      <w:proofErr w:type="gramStart"/>
      <w:r>
        <w:rPr>
          <w:color w:val="FF0000"/>
          <w:sz w:val="28"/>
          <w:szCs w:val="28"/>
        </w:rPr>
        <w:t>осіб</w:t>
      </w:r>
      <w:proofErr w:type="gramEnd"/>
      <w:r>
        <w:rPr>
          <w:color w:val="FF0000"/>
          <w:sz w:val="28"/>
          <w:szCs w:val="28"/>
        </w:rPr>
        <w:t xml:space="preserve">  необмеженої  влади,  відсутність  або  фіктивність  представницьких  органів  влади.</w:t>
      </w:r>
    </w:p>
    <w:p w:rsidR="00C24FEE" w:rsidRDefault="00C24FEE" w:rsidP="00C24FEE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 Домашнє</w:t>
      </w:r>
      <w:proofErr w:type="gramEnd"/>
      <w:r>
        <w:rPr>
          <w:b/>
          <w:sz w:val="28"/>
          <w:szCs w:val="28"/>
        </w:rPr>
        <w:t xml:space="preserve">  завдання:  </w:t>
      </w:r>
      <w:r>
        <w:rPr>
          <w:sz w:val="28"/>
          <w:szCs w:val="28"/>
        </w:rPr>
        <w:t xml:space="preserve">за  підручником;  </w:t>
      </w:r>
    </w:p>
    <w:p w:rsidR="00C24FEE" w:rsidRDefault="00C24FEE" w:rsidP="00C24FE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  правильне  твердження,  що  головним  здобутком  Національно – визвольної  війни  було  відродження  Української  держави?  Відповідь  обґрунтуйте.</w:t>
      </w:r>
    </w:p>
    <w:p w:rsidR="0087606F" w:rsidRDefault="0087606F">
      <w:pPr>
        <w:rPr>
          <w:lang w:val="uk-UA"/>
        </w:rPr>
      </w:pPr>
    </w:p>
    <w:p w:rsidR="007D7653" w:rsidRDefault="007D7653">
      <w:pPr>
        <w:rPr>
          <w:lang w:val="uk-UA"/>
        </w:rPr>
      </w:pPr>
    </w:p>
    <w:p w:rsidR="007D7653" w:rsidRDefault="007D7653">
      <w:pPr>
        <w:rPr>
          <w:lang w:val="uk-UA"/>
        </w:rPr>
      </w:pPr>
    </w:p>
    <w:p w:rsidR="007D7653" w:rsidRDefault="007D7653">
      <w:pPr>
        <w:rPr>
          <w:lang w:val="uk-UA"/>
        </w:rPr>
      </w:pPr>
    </w:p>
    <w:p w:rsidR="007D7653" w:rsidRDefault="007D7653">
      <w:pPr>
        <w:rPr>
          <w:lang w:val="uk-UA"/>
        </w:rPr>
      </w:pPr>
    </w:p>
    <w:p w:rsidR="007D7653" w:rsidRPr="007D7653" w:rsidRDefault="007D7653" w:rsidP="007D7653">
      <w:pPr>
        <w:rPr>
          <w:b/>
          <w:sz w:val="28"/>
          <w:szCs w:val="28"/>
          <w:lang w:val="uk-UA"/>
        </w:rPr>
      </w:pPr>
      <w:r w:rsidRPr="007D7653">
        <w:rPr>
          <w:color w:val="000000"/>
          <w:spacing w:val="-2"/>
          <w:sz w:val="28"/>
          <w:szCs w:val="28"/>
          <w:lang w:val="uk-UA"/>
        </w:rPr>
        <w:lastRenderedPageBreak/>
        <w:t xml:space="preserve">!    „Територія держави ділилась на 16 полків; на </w:t>
      </w:r>
      <w:r w:rsidRPr="007D7653">
        <w:rPr>
          <w:color w:val="000000"/>
          <w:spacing w:val="-3"/>
          <w:sz w:val="28"/>
          <w:szCs w:val="28"/>
          <w:lang w:val="uk-UA"/>
        </w:rPr>
        <w:t xml:space="preserve">правому березі Дніпра: Чигиринський, Черкаський, Канівський, </w:t>
      </w:r>
      <w:r w:rsidRPr="007D7653">
        <w:rPr>
          <w:color w:val="000000"/>
          <w:spacing w:val="-2"/>
          <w:sz w:val="28"/>
          <w:szCs w:val="28"/>
          <w:lang w:val="uk-UA"/>
        </w:rPr>
        <w:t>Корсунський, Білоцерківський, Уманський, Брацлавський, Кальницький і Київський; на лівому березі: Переяславський, Мирго</w:t>
      </w:r>
      <w:r w:rsidRPr="007D7653">
        <w:rPr>
          <w:color w:val="000000"/>
          <w:spacing w:val="-2"/>
          <w:sz w:val="28"/>
          <w:szCs w:val="28"/>
          <w:lang w:val="uk-UA"/>
        </w:rPr>
        <w:softHyphen/>
      </w:r>
      <w:r w:rsidRPr="007D7653">
        <w:rPr>
          <w:color w:val="000000"/>
          <w:spacing w:val="3"/>
          <w:sz w:val="28"/>
          <w:szCs w:val="28"/>
          <w:lang w:val="uk-UA"/>
        </w:rPr>
        <w:t xml:space="preserve">родський, Полтавський, Прилуцький, Ніжинський, Чернігівський </w:t>
      </w:r>
      <w:r w:rsidRPr="007D7653">
        <w:rPr>
          <w:color w:val="000000"/>
          <w:spacing w:val="-2"/>
          <w:sz w:val="28"/>
          <w:szCs w:val="28"/>
          <w:lang w:val="uk-UA"/>
        </w:rPr>
        <w:t xml:space="preserve">і Стародубський. </w:t>
      </w:r>
      <w:r w:rsidRPr="007D7653">
        <w:rPr>
          <w:color w:val="000000"/>
          <w:spacing w:val="-2"/>
          <w:sz w:val="28"/>
          <w:szCs w:val="28"/>
        </w:rPr>
        <w:t>На чолі полкі</w:t>
      </w:r>
      <w:proofErr w:type="gramStart"/>
      <w:r w:rsidRPr="007D7653">
        <w:rPr>
          <w:color w:val="000000"/>
          <w:spacing w:val="-2"/>
          <w:sz w:val="28"/>
          <w:szCs w:val="28"/>
        </w:rPr>
        <w:t>в</w:t>
      </w:r>
      <w:proofErr w:type="gramEnd"/>
      <w:r w:rsidRPr="007D7653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7D7653">
        <w:rPr>
          <w:color w:val="000000"/>
          <w:spacing w:val="-2"/>
          <w:sz w:val="28"/>
          <w:szCs w:val="28"/>
        </w:rPr>
        <w:t>стояли</w:t>
      </w:r>
      <w:proofErr w:type="gramEnd"/>
      <w:r w:rsidRPr="007D7653">
        <w:rPr>
          <w:color w:val="000000"/>
          <w:spacing w:val="-2"/>
          <w:sz w:val="28"/>
          <w:szCs w:val="28"/>
        </w:rPr>
        <w:t xml:space="preserve"> полковники, які були зара</w:t>
      </w:r>
      <w:r w:rsidRPr="007D7653">
        <w:rPr>
          <w:color w:val="000000"/>
          <w:spacing w:val="-2"/>
          <w:sz w:val="28"/>
          <w:szCs w:val="28"/>
        </w:rPr>
        <w:softHyphen/>
      </w:r>
      <w:r w:rsidRPr="007D7653">
        <w:rPr>
          <w:color w:val="000000"/>
          <w:spacing w:val="2"/>
          <w:sz w:val="28"/>
          <w:szCs w:val="28"/>
        </w:rPr>
        <w:t xml:space="preserve">зом начальниками полків як військових одиниць і правителями </w:t>
      </w:r>
      <w:r w:rsidRPr="007D7653">
        <w:rPr>
          <w:color w:val="000000"/>
          <w:spacing w:val="-3"/>
          <w:sz w:val="28"/>
          <w:szCs w:val="28"/>
        </w:rPr>
        <w:t xml:space="preserve">полку, округи. З-під влади полковників вийнято значнішні міста, що </w:t>
      </w:r>
      <w:r w:rsidRPr="007D7653">
        <w:rPr>
          <w:color w:val="000000"/>
          <w:sz w:val="28"/>
          <w:szCs w:val="28"/>
        </w:rPr>
        <w:t xml:space="preserve">мали своє самоврядування </w:t>
      </w:r>
      <w:proofErr w:type="gramStart"/>
      <w:r w:rsidRPr="007D7653">
        <w:rPr>
          <w:color w:val="000000"/>
          <w:sz w:val="28"/>
          <w:szCs w:val="28"/>
        </w:rPr>
        <w:t>на</w:t>
      </w:r>
      <w:proofErr w:type="gramEnd"/>
      <w:r w:rsidRPr="007D7653">
        <w:rPr>
          <w:color w:val="000000"/>
          <w:sz w:val="28"/>
          <w:szCs w:val="28"/>
        </w:rPr>
        <w:t xml:space="preserve"> </w:t>
      </w:r>
      <w:proofErr w:type="gramStart"/>
      <w:r w:rsidRPr="007D7653">
        <w:rPr>
          <w:color w:val="000000"/>
          <w:sz w:val="28"/>
          <w:szCs w:val="28"/>
        </w:rPr>
        <w:t>основ</w:t>
      </w:r>
      <w:proofErr w:type="gramEnd"/>
      <w:r w:rsidRPr="007D7653">
        <w:rPr>
          <w:color w:val="000000"/>
          <w:sz w:val="28"/>
          <w:szCs w:val="28"/>
        </w:rPr>
        <w:t xml:space="preserve">і магдебурзького права. </w:t>
      </w:r>
      <w:proofErr w:type="gramStart"/>
      <w:r w:rsidRPr="007D7653">
        <w:rPr>
          <w:color w:val="000000"/>
          <w:sz w:val="28"/>
          <w:szCs w:val="28"/>
        </w:rPr>
        <w:t>Вони</w:t>
      </w:r>
      <w:proofErr w:type="gramEnd"/>
      <w:r w:rsidRPr="007D7653">
        <w:rPr>
          <w:color w:val="000000"/>
          <w:sz w:val="28"/>
          <w:szCs w:val="28"/>
        </w:rPr>
        <w:t xml:space="preserve"> </w:t>
      </w:r>
      <w:r w:rsidRPr="007D7653">
        <w:rPr>
          <w:color w:val="000000"/>
          <w:spacing w:val="-1"/>
          <w:sz w:val="28"/>
          <w:szCs w:val="28"/>
        </w:rPr>
        <w:t xml:space="preserve">самі вибирали собі міський уряд і суддів. Полкова влада до їх </w:t>
      </w:r>
      <w:r w:rsidRPr="007D7653">
        <w:rPr>
          <w:color w:val="000000"/>
          <w:spacing w:val="-2"/>
          <w:sz w:val="28"/>
          <w:szCs w:val="28"/>
        </w:rPr>
        <w:t xml:space="preserve">внутрішнього життя не мала права втручатися. </w:t>
      </w:r>
      <w:proofErr w:type="gramStart"/>
      <w:r w:rsidRPr="007D7653">
        <w:rPr>
          <w:color w:val="000000"/>
          <w:spacing w:val="-2"/>
          <w:sz w:val="28"/>
          <w:szCs w:val="28"/>
        </w:rPr>
        <w:t>Полки ділилися на сотні, що на їх чолі стояли виборні старшини — одночасно і війсь</w:t>
      </w:r>
      <w:r w:rsidRPr="007D7653">
        <w:rPr>
          <w:color w:val="000000"/>
          <w:spacing w:val="-2"/>
          <w:sz w:val="28"/>
          <w:szCs w:val="28"/>
        </w:rPr>
        <w:softHyphen/>
      </w:r>
      <w:r w:rsidRPr="007D7653">
        <w:rPr>
          <w:color w:val="000000"/>
          <w:spacing w:val="-1"/>
          <w:sz w:val="28"/>
          <w:szCs w:val="28"/>
        </w:rPr>
        <w:t xml:space="preserve">кові начальники, й правителі округи-сотні. В кожному полку була </w:t>
      </w:r>
      <w:r w:rsidRPr="007D7653">
        <w:rPr>
          <w:color w:val="000000"/>
          <w:spacing w:val="-2"/>
          <w:sz w:val="28"/>
          <w:szCs w:val="28"/>
        </w:rPr>
        <w:t>своя старшина;</w:t>
      </w:r>
      <w:proofErr w:type="gramEnd"/>
      <w:r w:rsidRPr="007D7653">
        <w:rPr>
          <w:color w:val="000000"/>
          <w:spacing w:val="-2"/>
          <w:sz w:val="28"/>
          <w:szCs w:val="28"/>
        </w:rPr>
        <w:t xml:space="preserve"> полковий писар, суддя, обозний, осавули, що скла</w:t>
      </w:r>
      <w:r w:rsidRPr="007D7653">
        <w:rPr>
          <w:color w:val="000000"/>
          <w:spacing w:val="-2"/>
          <w:sz w:val="28"/>
          <w:szCs w:val="28"/>
        </w:rPr>
        <w:softHyphen/>
      </w:r>
      <w:r w:rsidRPr="007D7653">
        <w:rPr>
          <w:color w:val="000000"/>
          <w:sz w:val="28"/>
          <w:szCs w:val="28"/>
        </w:rPr>
        <w:t xml:space="preserve">дали раду при полковникові і виконували в полку обов'язки, що їх </w:t>
      </w:r>
      <w:r w:rsidRPr="007D7653">
        <w:rPr>
          <w:color w:val="000000"/>
          <w:spacing w:val="-4"/>
          <w:sz w:val="28"/>
          <w:szCs w:val="28"/>
        </w:rPr>
        <w:t xml:space="preserve">по цілому війську виконували старшини генеральні. Число полків </w:t>
      </w:r>
      <w:r w:rsidRPr="007D7653">
        <w:rPr>
          <w:color w:val="000000"/>
          <w:spacing w:val="-1"/>
          <w:sz w:val="28"/>
          <w:szCs w:val="28"/>
        </w:rPr>
        <w:t xml:space="preserve">спочатку мінялося, особливо на Правобережжі, де ще довгий час </w:t>
      </w:r>
      <w:r w:rsidRPr="007D7653">
        <w:rPr>
          <w:color w:val="000000"/>
          <w:spacing w:val="-2"/>
          <w:sz w:val="28"/>
          <w:szCs w:val="28"/>
        </w:rPr>
        <w:t>кипі</w:t>
      </w:r>
      <w:proofErr w:type="gramStart"/>
      <w:r w:rsidRPr="007D7653">
        <w:rPr>
          <w:color w:val="000000"/>
          <w:spacing w:val="-2"/>
          <w:sz w:val="28"/>
          <w:szCs w:val="28"/>
        </w:rPr>
        <w:t>ла в</w:t>
      </w:r>
      <w:proofErr w:type="gramEnd"/>
      <w:r w:rsidRPr="007D7653">
        <w:rPr>
          <w:color w:val="000000"/>
          <w:spacing w:val="-2"/>
          <w:sz w:val="28"/>
          <w:szCs w:val="28"/>
        </w:rPr>
        <w:t>ійна й території його то діставалися ворогові, то здобували</w:t>
      </w:r>
      <w:r w:rsidRPr="007D7653">
        <w:rPr>
          <w:color w:val="000000"/>
          <w:spacing w:val="-2"/>
          <w:sz w:val="28"/>
          <w:szCs w:val="28"/>
        </w:rPr>
        <w:softHyphen/>
      </w:r>
      <w:r w:rsidRPr="007D7653">
        <w:rPr>
          <w:color w:val="000000"/>
          <w:sz w:val="28"/>
          <w:szCs w:val="28"/>
        </w:rPr>
        <w:t xml:space="preserve">ся назад”.  </w:t>
      </w:r>
      <w:proofErr w:type="gramStart"/>
      <w:r w:rsidRPr="007D7653">
        <w:rPr>
          <w:color w:val="000000"/>
          <w:sz w:val="28"/>
          <w:szCs w:val="28"/>
        </w:rPr>
        <w:t>(  Дорошенко Д.  Історія  України.</w:t>
      </w:r>
      <w:proofErr w:type="gramEnd"/>
      <w:r w:rsidRPr="007D7653">
        <w:rPr>
          <w:color w:val="000000"/>
          <w:sz w:val="28"/>
          <w:szCs w:val="28"/>
        </w:rPr>
        <w:t xml:space="preserve">  -  К.: „Освіта”, 1993. – С.123</w:t>
      </w:r>
      <w:proofErr w:type="gramStart"/>
      <w:r w:rsidRPr="007D7653">
        <w:rPr>
          <w:color w:val="000000"/>
          <w:sz w:val="28"/>
          <w:szCs w:val="28"/>
        </w:rPr>
        <w:t xml:space="preserve">  )</w:t>
      </w:r>
      <w:proofErr w:type="gramEnd"/>
    </w:p>
    <w:p w:rsidR="007D7653" w:rsidRPr="007D7653" w:rsidRDefault="007D7653" w:rsidP="007D7653">
      <w:pPr>
        <w:tabs>
          <w:tab w:val="left" w:pos="4560"/>
        </w:tabs>
        <w:rPr>
          <w:b/>
          <w:sz w:val="28"/>
          <w:szCs w:val="28"/>
        </w:rPr>
      </w:pPr>
      <w:r w:rsidRPr="007D7653">
        <w:rPr>
          <w:b/>
          <w:sz w:val="28"/>
          <w:szCs w:val="28"/>
        </w:rPr>
        <w:t xml:space="preserve">Завдання: </w:t>
      </w:r>
      <w:r w:rsidRPr="007D7653">
        <w:rPr>
          <w:b/>
          <w:sz w:val="28"/>
          <w:szCs w:val="28"/>
        </w:rPr>
        <w:tab/>
      </w:r>
    </w:p>
    <w:p w:rsidR="007D7653" w:rsidRPr="007D7653" w:rsidRDefault="007D7653" w:rsidP="007D7653">
      <w:pPr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r w:rsidRPr="007D7653">
        <w:rPr>
          <w:i/>
          <w:iCs/>
          <w:sz w:val="28"/>
          <w:szCs w:val="28"/>
        </w:rPr>
        <w:t>Схарактеризуйте  адміністративно – територіальний  устрій  Української  козацької  держави.</w:t>
      </w:r>
    </w:p>
    <w:p w:rsidR="007D7653" w:rsidRPr="007D7653" w:rsidRDefault="007D7653" w:rsidP="007D7653">
      <w:pPr>
        <w:numPr>
          <w:ilvl w:val="0"/>
          <w:numId w:val="2"/>
        </w:numPr>
        <w:spacing w:after="0" w:line="240" w:lineRule="auto"/>
        <w:rPr>
          <w:i/>
          <w:iCs/>
          <w:sz w:val="28"/>
          <w:szCs w:val="28"/>
        </w:rPr>
      </w:pPr>
      <w:r w:rsidRPr="007D7653">
        <w:rPr>
          <w:i/>
          <w:iCs/>
          <w:sz w:val="28"/>
          <w:szCs w:val="28"/>
        </w:rPr>
        <w:t>Покажіть  на  карті  полки,  які  ввійшли  до  складу</w:t>
      </w:r>
      <w:proofErr w:type="gramStart"/>
      <w:r w:rsidRPr="007D7653">
        <w:rPr>
          <w:i/>
          <w:iCs/>
          <w:sz w:val="28"/>
          <w:szCs w:val="28"/>
        </w:rPr>
        <w:t xml:space="preserve">  В</w:t>
      </w:r>
      <w:proofErr w:type="gramEnd"/>
      <w:r w:rsidRPr="007D7653">
        <w:rPr>
          <w:i/>
          <w:iCs/>
          <w:sz w:val="28"/>
          <w:szCs w:val="28"/>
        </w:rPr>
        <w:t>ійська  Запорізького.</w:t>
      </w:r>
    </w:p>
    <w:p w:rsidR="007D7653" w:rsidRPr="007D7653" w:rsidRDefault="007D7653" w:rsidP="007D765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D7653">
        <w:rPr>
          <w:i/>
          <w:iCs/>
          <w:sz w:val="28"/>
          <w:szCs w:val="28"/>
        </w:rPr>
        <w:t>Як  ви  думаєте,  чому  Богдан  Хмельницький  за  столицю  своєї  держави  обрав  місто  Чигирин?</w:t>
      </w:r>
    </w:p>
    <w:p w:rsidR="007D7653" w:rsidRPr="007D7653" w:rsidRDefault="007D7653" w:rsidP="007D765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D7653">
        <w:rPr>
          <w:i/>
          <w:iCs/>
          <w:sz w:val="28"/>
          <w:szCs w:val="28"/>
          <w:lang w:val="uk-UA"/>
        </w:rPr>
        <w:t>На які міста не поширювалася влада полковників?</w:t>
      </w:r>
    </w:p>
    <w:p w:rsidR="007D7653" w:rsidRPr="007D7653" w:rsidRDefault="007D7653">
      <w:pPr>
        <w:rPr>
          <w:sz w:val="28"/>
          <w:szCs w:val="28"/>
        </w:rPr>
      </w:pPr>
    </w:p>
    <w:sectPr w:rsidR="007D7653" w:rsidRPr="007D7653" w:rsidSect="00231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40"/>
    <w:multiLevelType w:val="hybridMultilevel"/>
    <w:tmpl w:val="BEA423E2"/>
    <w:lvl w:ilvl="0" w:tplc="FC7850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17955"/>
    <w:multiLevelType w:val="hybridMultilevel"/>
    <w:tmpl w:val="908CD5C8"/>
    <w:lvl w:ilvl="0" w:tplc="02780A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A350D"/>
    <w:multiLevelType w:val="hybridMultilevel"/>
    <w:tmpl w:val="F7A40900"/>
    <w:lvl w:ilvl="0" w:tplc="FC78503E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F5617"/>
    <w:multiLevelType w:val="hybridMultilevel"/>
    <w:tmpl w:val="1D14EF12"/>
    <w:lvl w:ilvl="0" w:tplc="9DECD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0199E"/>
    <w:multiLevelType w:val="hybridMultilevel"/>
    <w:tmpl w:val="F9C6B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D4A38"/>
    <w:multiLevelType w:val="hybridMultilevel"/>
    <w:tmpl w:val="2E3C0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D247C"/>
    <w:multiLevelType w:val="hybridMultilevel"/>
    <w:tmpl w:val="6ADE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F7C44"/>
    <w:multiLevelType w:val="hybridMultilevel"/>
    <w:tmpl w:val="AE28CEAA"/>
    <w:lvl w:ilvl="0" w:tplc="EF0E9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A05B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blinkBackground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FEE"/>
    <w:rsid w:val="00051F95"/>
    <w:rsid w:val="00062B76"/>
    <w:rsid w:val="001B3FF7"/>
    <w:rsid w:val="001C13D7"/>
    <w:rsid w:val="00231DA5"/>
    <w:rsid w:val="002A26BE"/>
    <w:rsid w:val="00455432"/>
    <w:rsid w:val="007D7653"/>
    <w:rsid w:val="0087606F"/>
    <w:rsid w:val="00B8393F"/>
    <w:rsid w:val="00BE4369"/>
    <w:rsid w:val="00BF4A3A"/>
    <w:rsid w:val="00C24FEE"/>
    <w:rsid w:val="00CD692E"/>
    <w:rsid w:val="00D008D0"/>
    <w:rsid w:val="00F043A5"/>
    <w:rsid w:val="00FC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BE"/>
  </w:style>
  <w:style w:type="paragraph" w:styleId="2">
    <w:name w:val="heading 2"/>
    <w:basedOn w:val="a"/>
    <w:next w:val="a"/>
    <w:link w:val="20"/>
    <w:semiHidden/>
    <w:unhideWhenUsed/>
    <w:qFormat/>
    <w:rsid w:val="00C2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C24F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C24FE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4FEE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C24FEE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semiHidden/>
    <w:rsid w:val="00C24FE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semiHidden/>
    <w:unhideWhenUsed/>
    <w:rsid w:val="00C24F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C24FE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semiHidden/>
    <w:unhideWhenUsed/>
    <w:rsid w:val="00C24FE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C24FEE"/>
    <w:rPr>
      <w:rFonts w:ascii="Times New Roman" w:eastAsia="Times New Roman" w:hAnsi="Times New Roman" w:cs="Times New Roman"/>
      <w:sz w:val="18"/>
      <w:szCs w:val="24"/>
      <w:lang w:val="uk-UA"/>
    </w:rPr>
  </w:style>
  <w:style w:type="paragraph" w:styleId="a5">
    <w:name w:val="List Paragraph"/>
    <w:basedOn w:val="a"/>
    <w:uiPriority w:val="34"/>
    <w:qFormat/>
    <w:rsid w:val="00B83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2015-01-22T21:01:00Z</cp:lastPrinted>
  <dcterms:created xsi:type="dcterms:W3CDTF">2015-01-17T14:11:00Z</dcterms:created>
  <dcterms:modified xsi:type="dcterms:W3CDTF">2015-01-22T21:03:00Z</dcterms:modified>
</cp:coreProperties>
</file>